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D077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03июня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11-4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FD0774">
      <w:pPr>
        <w:ind w:left="1701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  <w:r w:rsidR="00FD0774" w:rsidRPr="00FD0774">
        <w:rPr>
          <w:rFonts w:ascii="Times New Roman CYR" w:hAnsi="Times New Roman CYR"/>
          <w:b/>
          <w:sz w:val="28"/>
          <w:szCs w:val="28"/>
        </w:rPr>
        <w:t xml:space="preserve">Гуляй-Борисовского сельского поселения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7A2191" w:rsidRPr="00373B5A" w:rsidRDefault="007A2191" w:rsidP="007A2191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FD0774">
        <w:rPr>
          <w:sz w:val="28"/>
        </w:rPr>
        <w:t>1июня</w:t>
      </w:r>
      <w:r>
        <w:rPr>
          <w:sz w:val="28"/>
        </w:rPr>
        <w:t xml:space="preserve"> 2021 </w:t>
      </w:r>
      <w:r w:rsidRPr="00373B5A">
        <w:rPr>
          <w:sz w:val="28"/>
        </w:rPr>
        <w:t>года поступило заявление, с прос</w:t>
      </w:r>
      <w:r>
        <w:rPr>
          <w:sz w:val="28"/>
        </w:rPr>
        <w:t>ьбой вывести</w:t>
      </w:r>
      <w:r w:rsidRPr="00373B5A">
        <w:rPr>
          <w:sz w:val="28"/>
        </w:rPr>
        <w:t xml:space="preserve"> из состава </w:t>
      </w:r>
      <w:r>
        <w:rPr>
          <w:sz w:val="28"/>
        </w:rPr>
        <w:t>резерва участковых избирательных</w:t>
      </w:r>
      <w:r w:rsidRPr="00373B5A">
        <w:rPr>
          <w:sz w:val="28"/>
        </w:rPr>
        <w:t xml:space="preserve"> коми</w:t>
      </w:r>
      <w:r>
        <w:rPr>
          <w:sz w:val="28"/>
        </w:rPr>
        <w:t xml:space="preserve">ссий избирательных участков, участка референдума </w:t>
      </w:r>
      <w:proofErr w:type="gramStart"/>
      <w:r w:rsidR="00FD0774">
        <w:rPr>
          <w:sz w:val="28"/>
        </w:rPr>
        <w:t>Гуляй-Борисовского</w:t>
      </w:r>
      <w:proofErr w:type="gramEnd"/>
      <w:r w:rsidR="00FD0774">
        <w:rPr>
          <w:sz w:val="28"/>
        </w:rPr>
        <w:t xml:space="preserve"> сельского</w:t>
      </w:r>
      <w:r>
        <w:rPr>
          <w:sz w:val="28"/>
        </w:rPr>
        <w:t xml:space="preserve"> поселения Зерноградского района Ростовской области по собственному желанию</w:t>
      </w:r>
      <w:r w:rsidRPr="00373B5A">
        <w:rPr>
          <w:sz w:val="28"/>
        </w:rPr>
        <w:t xml:space="preserve"> от </w:t>
      </w:r>
      <w:proofErr w:type="spellStart"/>
      <w:r w:rsidR="00FD0774">
        <w:rPr>
          <w:sz w:val="28"/>
        </w:rPr>
        <w:t>Манойловой</w:t>
      </w:r>
      <w:proofErr w:type="spellEnd"/>
      <w:r w:rsidR="00FD0774">
        <w:rPr>
          <w:sz w:val="28"/>
        </w:rPr>
        <w:t xml:space="preserve"> Татьяны Владимировны</w:t>
      </w:r>
      <w:r w:rsidRPr="00373B5A">
        <w:rPr>
          <w:sz w:val="28"/>
        </w:rPr>
        <w:t xml:space="preserve">, выдвинутой в состав </w:t>
      </w:r>
      <w:r>
        <w:rPr>
          <w:sz w:val="28"/>
        </w:rPr>
        <w:t>резерва участковых комиссий Зерноградского городского поселения</w:t>
      </w:r>
      <w:r w:rsidR="00154359">
        <w:rPr>
          <w:sz w:val="28"/>
        </w:rPr>
        <w:t xml:space="preserve"> </w:t>
      </w:r>
      <w:proofErr w:type="spellStart"/>
      <w:r>
        <w:rPr>
          <w:sz w:val="28"/>
          <w:szCs w:val="28"/>
        </w:rPr>
        <w:t>Зерноградским</w:t>
      </w:r>
      <w:proofErr w:type="spellEnd"/>
      <w:r>
        <w:rPr>
          <w:sz w:val="28"/>
          <w:szCs w:val="28"/>
        </w:rPr>
        <w:t xml:space="preserve"> местным</w:t>
      </w:r>
      <w:r w:rsidRPr="007A2191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7A2191">
        <w:rPr>
          <w:sz w:val="28"/>
          <w:szCs w:val="28"/>
        </w:rPr>
        <w:t xml:space="preserve"> Всероссийской политической партии </w:t>
      </w:r>
      <w:r w:rsidRPr="007A2191">
        <w:rPr>
          <w:b/>
          <w:sz w:val="28"/>
          <w:szCs w:val="28"/>
        </w:rPr>
        <w:t>"ЕДИНАЯ РОССИЯ</w:t>
      </w:r>
      <w:r w:rsidRPr="007A2191">
        <w:rPr>
          <w:sz w:val="28"/>
          <w:szCs w:val="28"/>
        </w:rPr>
        <w:t>"</w:t>
      </w:r>
      <w:r>
        <w:rPr>
          <w:sz w:val="28"/>
        </w:rPr>
        <w:t>.</w:t>
      </w:r>
    </w:p>
    <w:p w:rsidR="005F2B46" w:rsidRDefault="007A2191" w:rsidP="007A2191">
      <w:pPr>
        <w:suppressAutoHyphens/>
        <w:ind w:right="176" w:firstLine="709"/>
        <w:jc w:val="both"/>
        <w:rPr>
          <w:sz w:val="28"/>
          <w:szCs w:val="28"/>
        </w:rPr>
      </w:pPr>
      <w:r w:rsidRPr="00373B5A">
        <w:rPr>
          <w:sz w:val="28"/>
        </w:rPr>
        <w:t>В</w:t>
      </w:r>
      <w:r w:rsidR="00154359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C66B33">
        <w:rPr>
          <w:sz w:val="28"/>
          <w:szCs w:val="28"/>
        </w:rPr>
        <w:t xml:space="preserve">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15435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FD0774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proofErr w:type="gramStart"/>
      <w:r w:rsidR="00FD0774" w:rsidRPr="00FD0774">
        <w:rPr>
          <w:sz w:val="28"/>
          <w:szCs w:val="28"/>
        </w:rPr>
        <w:t>Гуляй-</w:t>
      </w:r>
      <w:r w:rsidR="00FD0774">
        <w:rPr>
          <w:sz w:val="28"/>
          <w:szCs w:val="28"/>
        </w:rPr>
        <w:t>Борисовского</w:t>
      </w:r>
      <w:proofErr w:type="spellEnd"/>
      <w:proofErr w:type="gramEnd"/>
      <w:r w:rsidR="00FD0774">
        <w:rPr>
          <w:sz w:val="28"/>
          <w:szCs w:val="28"/>
        </w:rPr>
        <w:t xml:space="preserve"> сельского</w:t>
      </w:r>
      <w:r w:rsidR="00154359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>поселения</w:t>
      </w:r>
      <w:r w:rsidR="008B4648">
        <w:rPr>
          <w:sz w:val="28"/>
          <w:szCs w:val="28"/>
        </w:rPr>
        <w:t xml:space="preserve"> №</w:t>
      </w:r>
      <w:r w:rsidR="00FD0774">
        <w:rPr>
          <w:sz w:val="28"/>
          <w:szCs w:val="28"/>
        </w:rPr>
        <w:t>645</w:t>
      </w:r>
      <w:r w:rsidR="008B4648">
        <w:rPr>
          <w:sz w:val="28"/>
          <w:szCs w:val="28"/>
        </w:rPr>
        <w:t>-6</w:t>
      </w:r>
      <w:r w:rsidR="00FD0774">
        <w:rPr>
          <w:sz w:val="28"/>
          <w:szCs w:val="28"/>
        </w:rPr>
        <w:t>52</w:t>
      </w:r>
      <w:r w:rsidR="00B1498F">
        <w:rPr>
          <w:sz w:val="28"/>
          <w:szCs w:val="28"/>
        </w:rPr>
        <w:t>,</w:t>
      </w:r>
      <w:r w:rsidR="00154359">
        <w:rPr>
          <w:sz w:val="28"/>
          <w:szCs w:val="28"/>
        </w:rPr>
        <w:t xml:space="preserve"> </w:t>
      </w:r>
      <w:r w:rsidR="00FD0774">
        <w:rPr>
          <w:sz w:val="28"/>
          <w:szCs w:val="28"/>
        </w:rPr>
        <w:t>Манойлову Т. В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 w:rsidR="007703E9" w:rsidRPr="00D00E24">
        <w:rPr>
          <w:sz w:val="28"/>
          <w:szCs w:val="28"/>
        </w:rPr>
        <w:t xml:space="preserve"> настоящее постановление </w:t>
      </w:r>
      <w:bookmarkStart w:id="0" w:name="_GoBack"/>
      <w:bookmarkEnd w:id="0"/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sectPr w:rsid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54359"/>
    <w:rsid w:val="00164AA3"/>
    <w:rsid w:val="0016540A"/>
    <w:rsid w:val="001A3B55"/>
    <w:rsid w:val="001A6133"/>
    <w:rsid w:val="001B04BC"/>
    <w:rsid w:val="001B2AF1"/>
    <w:rsid w:val="001E3DC3"/>
    <w:rsid w:val="0020123E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8E9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A2191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83C98"/>
    <w:rsid w:val="009E18DC"/>
    <w:rsid w:val="00A0343A"/>
    <w:rsid w:val="00A32781"/>
    <w:rsid w:val="00A44801"/>
    <w:rsid w:val="00A461F9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87147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A02F7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41E91"/>
    <w:rsid w:val="00F512C3"/>
    <w:rsid w:val="00F51BA3"/>
    <w:rsid w:val="00F5352F"/>
    <w:rsid w:val="00F56CBD"/>
    <w:rsid w:val="00F623C0"/>
    <w:rsid w:val="00F64058"/>
    <w:rsid w:val="00F84E9E"/>
    <w:rsid w:val="00F93178"/>
    <w:rsid w:val="00FA452B"/>
    <w:rsid w:val="00FD0774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2021-06-03T05:27:00Z</cp:lastPrinted>
  <dcterms:created xsi:type="dcterms:W3CDTF">2021-06-01T08:17:00Z</dcterms:created>
  <dcterms:modified xsi:type="dcterms:W3CDTF">2021-06-03T08:30:00Z</dcterms:modified>
</cp:coreProperties>
</file>