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7C1" w:rsidRDefault="00E10311" w:rsidP="003870AF">
      <w:pPr>
        <w:ind w:left="142" w:right="-106"/>
        <w:jc w:val="center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7C1" w:rsidRDefault="000F47C1">
      <w:pPr>
        <w:ind w:left="-57" w:right="-106"/>
        <w:jc w:val="center"/>
        <w:rPr>
          <w:rFonts w:ascii="Times New Roman CYR" w:hAnsi="Times New Roman CYR"/>
          <w:b/>
        </w:rPr>
      </w:pPr>
    </w:p>
    <w:p w:rsidR="000F47C1" w:rsidRDefault="000F47C1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 xml:space="preserve">ТЕРРИТОРИАЛЬНАЯ ИЗБИРАТЕЛЬНАЯ КОМИССИЯ </w:t>
      </w:r>
    </w:p>
    <w:p w:rsidR="000F47C1" w:rsidRDefault="000F47C1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>ЗЕРНОГРАДСКОГО РАЙОНА РОСТОВСКОЙ ОБЛАСТИ</w:t>
      </w:r>
    </w:p>
    <w:p w:rsidR="000F47C1" w:rsidRDefault="000F47C1">
      <w:pPr>
        <w:jc w:val="center"/>
        <w:rPr>
          <w:rFonts w:ascii="Times New Roman CYR" w:hAnsi="Times New Roman CYR"/>
          <w:b/>
        </w:rPr>
      </w:pPr>
    </w:p>
    <w:p w:rsidR="000F47C1" w:rsidRDefault="000F47C1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:rsidR="000F47C1" w:rsidRDefault="000F47C1">
      <w:pPr>
        <w:rPr>
          <w:rFonts w:ascii="Times New Roman CYR" w:hAnsi="Times New Roman CYR"/>
          <w:b/>
          <w:bCs/>
          <w:spacing w:val="60"/>
        </w:rPr>
      </w:pPr>
    </w:p>
    <w:p w:rsidR="000F47C1" w:rsidRDefault="00AC60CD">
      <w:pPr>
        <w:jc w:val="center"/>
        <w:rPr>
          <w:rFonts w:ascii="Times New Roman CYR" w:hAnsi="Times New Roman CYR"/>
        </w:rPr>
      </w:pPr>
      <w:r>
        <w:rPr>
          <w:rFonts w:ascii="Times New Roman CYR" w:hAnsi="Times New Roman CYR"/>
        </w:rPr>
        <w:t>21</w:t>
      </w:r>
      <w:r w:rsidR="00B84F1C">
        <w:rPr>
          <w:rFonts w:ascii="Times New Roman CYR" w:hAnsi="Times New Roman CYR"/>
        </w:rPr>
        <w:t xml:space="preserve"> </w:t>
      </w:r>
      <w:r w:rsidR="00372EAB">
        <w:rPr>
          <w:rFonts w:ascii="Times New Roman CYR" w:hAnsi="Times New Roman CYR"/>
        </w:rPr>
        <w:t>августа</w:t>
      </w:r>
      <w:r w:rsidR="000F47C1">
        <w:rPr>
          <w:rFonts w:ascii="Times New Roman CYR" w:hAnsi="Times New Roman CYR"/>
        </w:rPr>
        <w:t xml:space="preserve"> 20</w:t>
      </w:r>
      <w:r w:rsidR="003870AF">
        <w:rPr>
          <w:rFonts w:ascii="Times New Roman CYR" w:hAnsi="Times New Roman CYR"/>
        </w:rPr>
        <w:t>2</w:t>
      </w:r>
      <w:r w:rsidR="00A84047">
        <w:rPr>
          <w:rFonts w:ascii="Times New Roman CYR" w:hAnsi="Times New Roman CYR"/>
        </w:rPr>
        <w:t>4</w:t>
      </w:r>
      <w:r w:rsidR="000F47C1">
        <w:rPr>
          <w:rFonts w:ascii="Times New Roman CYR" w:hAnsi="Times New Roman CYR"/>
        </w:rPr>
        <w:t xml:space="preserve">г.  </w:t>
      </w:r>
      <w:r w:rsidR="00975520">
        <w:rPr>
          <w:rFonts w:ascii="Times New Roman CYR" w:hAnsi="Times New Roman CYR"/>
        </w:rPr>
        <w:t xml:space="preserve">     </w:t>
      </w:r>
      <w:r w:rsidR="00B84F1C">
        <w:rPr>
          <w:rFonts w:ascii="Times New Roman CYR" w:hAnsi="Times New Roman CYR"/>
        </w:rPr>
        <w:t xml:space="preserve">                                                              </w:t>
      </w:r>
      <w:r w:rsidR="00975520">
        <w:rPr>
          <w:rFonts w:ascii="Times New Roman CYR" w:hAnsi="Times New Roman CYR"/>
        </w:rPr>
        <w:t xml:space="preserve">         № </w:t>
      </w:r>
      <w:r>
        <w:rPr>
          <w:rFonts w:ascii="Times New Roman CYR" w:hAnsi="Times New Roman CYR"/>
        </w:rPr>
        <w:t>143</w:t>
      </w:r>
      <w:r w:rsidR="004D4BA4">
        <w:rPr>
          <w:rFonts w:ascii="Times New Roman CYR" w:hAnsi="Times New Roman CYR"/>
        </w:rPr>
        <w:t>-</w:t>
      </w:r>
      <w:r w:rsidR="00265958">
        <w:rPr>
          <w:rFonts w:ascii="Times New Roman CYR" w:hAnsi="Times New Roman CYR"/>
        </w:rPr>
        <w:t>1</w:t>
      </w:r>
    </w:p>
    <w:p w:rsidR="000F47C1" w:rsidRDefault="000F47C1">
      <w:pPr>
        <w:pStyle w:val="a3"/>
        <w:tabs>
          <w:tab w:val="left" w:pos="708"/>
        </w:tabs>
      </w:pPr>
      <w:r>
        <w:t>г.Зерноград</w:t>
      </w:r>
    </w:p>
    <w:p w:rsidR="000F47C1" w:rsidRDefault="000F47C1" w:rsidP="00E32F2A">
      <w:pPr>
        <w:pStyle w:val="a3"/>
        <w:jc w:val="left"/>
        <w:rPr>
          <w:sz w:val="24"/>
        </w:rPr>
      </w:pPr>
    </w:p>
    <w:p w:rsidR="000F47C1" w:rsidRDefault="00AC60CD" w:rsidP="00AC60CD">
      <w:pPr>
        <w:pStyle w:val="20"/>
        <w:tabs>
          <w:tab w:val="clear" w:pos="7938"/>
        </w:tabs>
        <w:ind w:left="1134" w:right="1134"/>
        <w:rPr>
          <w:b w:val="0"/>
          <w:sz w:val="28"/>
        </w:rPr>
      </w:pPr>
      <w:r w:rsidRPr="00AC60CD">
        <w:rPr>
          <w:sz w:val="28"/>
        </w:rPr>
        <w:t>О внесении данных о серии и номере паспорта гражданина Российской Федерации или документа, заменяющего паспорт гражданина Российской Федерации, в список избирателей с использованием ГАС «Выборы» при составлении списков избирателей для</w:t>
      </w:r>
      <w:r>
        <w:rPr>
          <w:sz w:val="28"/>
        </w:rPr>
        <w:t xml:space="preserve"> проведения</w:t>
      </w:r>
      <w:r w:rsidR="00875910" w:rsidRPr="00875910">
        <w:rPr>
          <w:sz w:val="28"/>
        </w:rPr>
        <w:t xml:space="preserve"> дополнительных выборо</w:t>
      </w:r>
      <w:r w:rsidR="00A84047">
        <w:rPr>
          <w:sz w:val="28"/>
        </w:rPr>
        <w:t xml:space="preserve">в депутатов Собрания депутатов </w:t>
      </w:r>
      <w:r w:rsidR="00875910" w:rsidRPr="00875910">
        <w:rPr>
          <w:sz w:val="28"/>
        </w:rPr>
        <w:t>Зерноградского го</w:t>
      </w:r>
      <w:r w:rsidR="00A84047">
        <w:rPr>
          <w:sz w:val="28"/>
        </w:rPr>
        <w:t>родского поселения по много</w:t>
      </w:r>
      <w:r w:rsidR="00875910" w:rsidRPr="00875910">
        <w:rPr>
          <w:sz w:val="28"/>
        </w:rPr>
        <w:t>манд</w:t>
      </w:r>
      <w:r w:rsidR="00A84047">
        <w:rPr>
          <w:sz w:val="28"/>
        </w:rPr>
        <w:t>атному избирательному округу № 6</w:t>
      </w:r>
    </w:p>
    <w:p w:rsidR="000F47C1" w:rsidRDefault="000F47C1" w:rsidP="00E32F2A">
      <w:pPr>
        <w:pStyle w:val="a3"/>
        <w:tabs>
          <w:tab w:val="clear" w:pos="7938"/>
          <w:tab w:val="left" w:pos="8364"/>
        </w:tabs>
        <w:ind w:right="2268"/>
        <w:jc w:val="left"/>
      </w:pPr>
    </w:p>
    <w:p w:rsidR="00F87C12" w:rsidRDefault="005A4C1A" w:rsidP="00F87C12">
      <w:pPr>
        <w:pStyle w:val="a3"/>
        <w:ind w:firstLine="709"/>
        <w:jc w:val="both"/>
      </w:pPr>
      <w:r w:rsidRPr="005A4C1A">
        <w:rPr>
          <w:szCs w:val="28"/>
        </w:rPr>
        <w:t xml:space="preserve">В соответствии с пунктом 9.1 статьи 26, пунктом 6 статьи 64 Федерального закона от 12.06.2002 № 67-ФЗ «Об основных гарантиях избирательных прав и права на участие в референдуме граждан Российской Федерации», </w:t>
      </w:r>
      <w:r w:rsidRPr="003646CE">
        <w:t>постановлением Избирательной комиссии Ростовской области</w:t>
      </w:r>
      <w:r w:rsidR="003646CE" w:rsidRPr="00553F63">
        <w:t>от</w:t>
      </w:r>
      <w:r w:rsidR="003646CE" w:rsidRPr="00553F63">
        <w:rPr>
          <w:bCs/>
        </w:rPr>
        <w:t>17 мая 2022года №215-6</w:t>
      </w:r>
      <w:r w:rsidR="003646CE" w:rsidRPr="00553F63">
        <w:t xml:space="preserve"> «О возложении исполнения полномочий по подготовке и проведению выборов в органы местного самоуправления, местного референдума на территории муниципального образования «Зерноградское городское поселение» на Территориальную избирательную комиссию Зерноградского района Ростовской области»</w:t>
      </w:r>
      <w:r w:rsidR="000F47C1">
        <w:t>,</w:t>
      </w:r>
    </w:p>
    <w:p w:rsidR="000F47C1" w:rsidRPr="001D78E7" w:rsidRDefault="00BD2CDB" w:rsidP="00F87C12">
      <w:pPr>
        <w:pStyle w:val="a3"/>
        <w:ind w:firstLine="709"/>
        <w:jc w:val="both"/>
      </w:pPr>
      <w:r w:rsidRPr="001D78E7">
        <w:rPr>
          <w:rFonts w:ascii="Times New Roman CYR" w:hAnsi="Times New Roman CYR"/>
        </w:rPr>
        <w:t>Т</w:t>
      </w:r>
      <w:r w:rsidR="003223F4" w:rsidRPr="001D78E7">
        <w:rPr>
          <w:rFonts w:ascii="Times New Roman CYR" w:hAnsi="Times New Roman CYR"/>
        </w:rPr>
        <w:t>ерриториальная избирательная комиссия Зерноградского района</w:t>
      </w:r>
      <w:r w:rsidRPr="001D78E7">
        <w:rPr>
          <w:rFonts w:ascii="Times New Roman CYR" w:hAnsi="Times New Roman CYR"/>
        </w:rPr>
        <w:t xml:space="preserve"> Ростовской области</w:t>
      </w:r>
      <w:r w:rsidR="003223F4" w:rsidRPr="001D78E7">
        <w:rPr>
          <w:rFonts w:ascii="Times New Roman CYR" w:hAnsi="Times New Roman CYR"/>
        </w:rPr>
        <w:t xml:space="preserve"> ПОСТАНОВЛЯЕТ:</w:t>
      </w:r>
    </w:p>
    <w:p w:rsidR="008A63D3" w:rsidRDefault="003646CE" w:rsidP="00B84F1C">
      <w:pPr>
        <w:pStyle w:val="a3"/>
        <w:numPr>
          <w:ilvl w:val="0"/>
          <w:numId w:val="2"/>
        </w:numPr>
        <w:tabs>
          <w:tab w:val="clear" w:pos="1211"/>
          <w:tab w:val="clear" w:pos="7938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</w:rPr>
      </w:pPr>
      <w:r w:rsidRPr="003646CE">
        <w:rPr>
          <w:szCs w:val="28"/>
        </w:rPr>
        <w:t xml:space="preserve">Внести данные о серии и номере паспорта гражданина Российской Федерации или документа, заменяющего паспорт гражданина Российской Федерации, в список избирателей с использованием ГАС «Выборы» </w:t>
      </w:r>
      <w:r w:rsidRPr="003646CE">
        <w:rPr>
          <w:szCs w:val="28"/>
        </w:rPr>
        <w:br/>
        <w:t xml:space="preserve">при составлении списков избирателей для проведения </w:t>
      </w:r>
      <w:r w:rsidR="00B84F1C">
        <w:rPr>
          <w:szCs w:val="28"/>
        </w:rPr>
        <w:t xml:space="preserve">дополнительных </w:t>
      </w:r>
      <w:r w:rsidRPr="003646CE">
        <w:rPr>
          <w:szCs w:val="28"/>
        </w:rPr>
        <w:t>выборов депутатов</w:t>
      </w:r>
      <w:r w:rsidR="00B84F1C">
        <w:rPr>
          <w:szCs w:val="28"/>
        </w:rPr>
        <w:t xml:space="preserve"> </w:t>
      </w:r>
      <w:r w:rsidR="00265958">
        <w:rPr>
          <w:szCs w:val="28"/>
        </w:rPr>
        <w:t xml:space="preserve">Собрания депутатов </w:t>
      </w:r>
      <w:r w:rsidR="00875910" w:rsidRPr="00875910">
        <w:rPr>
          <w:szCs w:val="28"/>
        </w:rPr>
        <w:t>Зерноградского го</w:t>
      </w:r>
      <w:r w:rsidR="00A84047">
        <w:rPr>
          <w:szCs w:val="28"/>
        </w:rPr>
        <w:t>родского поселения по много</w:t>
      </w:r>
      <w:r w:rsidR="00875910" w:rsidRPr="00875910">
        <w:rPr>
          <w:szCs w:val="28"/>
        </w:rPr>
        <w:t>манд</w:t>
      </w:r>
      <w:r w:rsidR="00A84047">
        <w:rPr>
          <w:szCs w:val="28"/>
        </w:rPr>
        <w:t>ат</w:t>
      </w:r>
      <w:r w:rsidR="00F87C12">
        <w:rPr>
          <w:szCs w:val="28"/>
        </w:rPr>
        <w:t>ному избирательному округу № 6</w:t>
      </w:r>
      <w:r>
        <w:rPr>
          <w:szCs w:val="28"/>
        </w:rPr>
        <w:t>,</w:t>
      </w:r>
      <w:r w:rsidR="00B84F1C">
        <w:rPr>
          <w:szCs w:val="28"/>
        </w:rPr>
        <w:t xml:space="preserve"> </w:t>
      </w:r>
      <w:r w:rsidRPr="003646CE">
        <w:rPr>
          <w:szCs w:val="28"/>
        </w:rPr>
        <w:t>назначенных на 8 сентября 2024 года</w:t>
      </w:r>
      <w:r w:rsidR="003F12E4">
        <w:rPr>
          <w:szCs w:val="28"/>
        </w:rPr>
        <w:t>.</w:t>
      </w:r>
    </w:p>
    <w:p w:rsidR="008A63D3" w:rsidRDefault="003646CE" w:rsidP="00B84F1C">
      <w:pPr>
        <w:pStyle w:val="a3"/>
        <w:numPr>
          <w:ilvl w:val="0"/>
          <w:numId w:val="2"/>
        </w:numPr>
        <w:tabs>
          <w:tab w:val="clear" w:pos="1211"/>
          <w:tab w:val="clear" w:pos="7938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Разместить</w:t>
      </w:r>
      <w:r w:rsidR="009C71DD" w:rsidRPr="009C71DD">
        <w:rPr>
          <w:rFonts w:ascii="Times New Roman CYR" w:hAnsi="Times New Roman CYR"/>
        </w:rPr>
        <w:t>настоящее постановление</w:t>
      </w:r>
      <w:bookmarkStart w:id="0" w:name="_GoBack"/>
      <w:bookmarkEnd w:id="0"/>
      <w:r w:rsidR="003870AF" w:rsidRPr="00391AF1">
        <w:rPr>
          <w:szCs w:val="28"/>
        </w:rPr>
        <w:t>на сайте ТИК Зерноградского района Ростовской области в информационно-телекоммуникационной сети «Интернет»</w:t>
      </w:r>
      <w:r w:rsidR="008A63D3">
        <w:rPr>
          <w:rFonts w:ascii="Times New Roman CYR" w:hAnsi="Times New Roman CYR"/>
        </w:rPr>
        <w:t>.</w:t>
      </w:r>
    </w:p>
    <w:p w:rsidR="000F47C1" w:rsidRDefault="000F47C1" w:rsidP="00B84F1C">
      <w:pPr>
        <w:pStyle w:val="a3"/>
        <w:numPr>
          <w:ilvl w:val="0"/>
          <w:numId w:val="2"/>
        </w:numPr>
        <w:tabs>
          <w:tab w:val="clear" w:pos="1211"/>
          <w:tab w:val="clear" w:pos="7938"/>
          <w:tab w:val="left" w:pos="993"/>
        </w:tabs>
        <w:spacing w:after="120" w:line="276" w:lineRule="auto"/>
        <w:ind w:left="0"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 xml:space="preserve">Контроль за выполнением данного постановления возложить на секретаря комиссии </w:t>
      </w:r>
      <w:r w:rsidR="003870AF">
        <w:rPr>
          <w:rFonts w:ascii="Times New Roman CYR" w:hAnsi="Times New Roman CYR"/>
        </w:rPr>
        <w:t>М. С. Демченко</w:t>
      </w:r>
      <w:r>
        <w:rPr>
          <w:rFonts w:ascii="Times New Roman CYR" w:hAnsi="Times New Roman CYR"/>
        </w:rPr>
        <w:t>.</w:t>
      </w:r>
    </w:p>
    <w:p w:rsidR="008A63D3" w:rsidRDefault="008A63D3" w:rsidP="00F31A21">
      <w:pPr>
        <w:spacing w:line="276" w:lineRule="auto"/>
      </w:pPr>
    </w:p>
    <w:p w:rsidR="002C3D76" w:rsidRDefault="00452B18" w:rsidP="00452B18">
      <w:pPr>
        <w:spacing w:line="480" w:lineRule="auto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 w:rsidR="000F47C1">
        <w:tab/>
      </w:r>
      <w:r w:rsidR="00B84F1C">
        <w:t xml:space="preserve">          </w:t>
      </w:r>
      <w:r w:rsidR="003870AF">
        <w:t>О. Н. Моисеев</w:t>
      </w:r>
    </w:p>
    <w:p w:rsidR="000F47C1" w:rsidRDefault="000F47C1" w:rsidP="00452B18">
      <w:pPr>
        <w:spacing w:line="48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 w:rsidR="00B84F1C">
        <w:t xml:space="preserve">                      </w:t>
      </w:r>
      <w:r w:rsidR="003870AF">
        <w:t>М. С. Демченко</w:t>
      </w:r>
    </w:p>
    <w:sectPr w:rsidR="000F47C1" w:rsidSect="00AC60CD">
      <w:pgSz w:w="11907" w:h="16840" w:code="9"/>
      <w:pgMar w:top="426" w:right="567" w:bottom="709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0E76E0"/>
    <w:multiLevelType w:val="hybridMultilevel"/>
    <w:tmpl w:val="90E88A88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6EF31D82"/>
    <w:multiLevelType w:val="singleLevel"/>
    <w:tmpl w:val="5AE2EDD8"/>
    <w:lvl w:ilvl="0">
      <w:start w:val="11"/>
      <w:numFmt w:val="bullet"/>
      <w:pStyle w:val="12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851"/>
  <w:hyphenationZone w:val="170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</w:compat>
  <w:rsids>
    <w:rsidRoot w:val="00975520"/>
    <w:rsid w:val="0001607A"/>
    <w:rsid w:val="000C278B"/>
    <w:rsid w:val="000F47C1"/>
    <w:rsid w:val="001C00B7"/>
    <w:rsid w:val="001D78E7"/>
    <w:rsid w:val="002162EB"/>
    <w:rsid w:val="00265958"/>
    <w:rsid w:val="002C3D76"/>
    <w:rsid w:val="002C3FEF"/>
    <w:rsid w:val="003223F4"/>
    <w:rsid w:val="0032711D"/>
    <w:rsid w:val="003646CE"/>
    <w:rsid w:val="0037103A"/>
    <w:rsid w:val="00372EAB"/>
    <w:rsid w:val="003870AF"/>
    <w:rsid w:val="003F12E4"/>
    <w:rsid w:val="00450F90"/>
    <w:rsid w:val="00452B18"/>
    <w:rsid w:val="00472B84"/>
    <w:rsid w:val="00486AB6"/>
    <w:rsid w:val="00490256"/>
    <w:rsid w:val="00497D3B"/>
    <w:rsid w:val="004B4CA4"/>
    <w:rsid w:val="004D4BA4"/>
    <w:rsid w:val="005011F3"/>
    <w:rsid w:val="00535527"/>
    <w:rsid w:val="00564911"/>
    <w:rsid w:val="005A4C1A"/>
    <w:rsid w:val="006D227E"/>
    <w:rsid w:val="007535D3"/>
    <w:rsid w:val="007801ED"/>
    <w:rsid w:val="007A62C4"/>
    <w:rsid w:val="007C015A"/>
    <w:rsid w:val="00835BE5"/>
    <w:rsid w:val="008657D2"/>
    <w:rsid w:val="00875910"/>
    <w:rsid w:val="008A63D3"/>
    <w:rsid w:val="008B5FF1"/>
    <w:rsid w:val="008E2D39"/>
    <w:rsid w:val="00945116"/>
    <w:rsid w:val="00975520"/>
    <w:rsid w:val="00982C95"/>
    <w:rsid w:val="00987F85"/>
    <w:rsid w:val="009C71DD"/>
    <w:rsid w:val="00A346E7"/>
    <w:rsid w:val="00A84047"/>
    <w:rsid w:val="00AC60CD"/>
    <w:rsid w:val="00AE0D19"/>
    <w:rsid w:val="00B31E4B"/>
    <w:rsid w:val="00B342A5"/>
    <w:rsid w:val="00B67A9D"/>
    <w:rsid w:val="00B84F1C"/>
    <w:rsid w:val="00BD2CDB"/>
    <w:rsid w:val="00C45911"/>
    <w:rsid w:val="00C63130"/>
    <w:rsid w:val="00D30A9B"/>
    <w:rsid w:val="00D86FEF"/>
    <w:rsid w:val="00DA60C0"/>
    <w:rsid w:val="00DB330A"/>
    <w:rsid w:val="00DC6486"/>
    <w:rsid w:val="00DE43A8"/>
    <w:rsid w:val="00DE46EA"/>
    <w:rsid w:val="00E10311"/>
    <w:rsid w:val="00E31E51"/>
    <w:rsid w:val="00E32F2A"/>
    <w:rsid w:val="00E5182F"/>
    <w:rsid w:val="00EA21B5"/>
    <w:rsid w:val="00EA6E75"/>
    <w:rsid w:val="00ED30E3"/>
    <w:rsid w:val="00F31A21"/>
    <w:rsid w:val="00F509A9"/>
    <w:rsid w:val="00F87C12"/>
    <w:rsid w:val="00FF60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FEF"/>
    <w:rPr>
      <w:sz w:val="28"/>
    </w:rPr>
  </w:style>
  <w:style w:type="paragraph" w:styleId="1">
    <w:name w:val="heading 1"/>
    <w:basedOn w:val="a"/>
    <w:next w:val="a"/>
    <w:qFormat/>
    <w:rsid w:val="002C3FEF"/>
    <w:pPr>
      <w:keepNext/>
      <w:jc w:val="center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2C3FEF"/>
    <w:pPr>
      <w:tabs>
        <w:tab w:val="left" w:pos="7938"/>
      </w:tabs>
      <w:jc w:val="center"/>
    </w:pPr>
  </w:style>
  <w:style w:type="paragraph" w:styleId="a5">
    <w:name w:val="Body Text Indent"/>
    <w:basedOn w:val="a"/>
    <w:semiHidden/>
    <w:rsid w:val="002C3FEF"/>
    <w:pPr>
      <w:ind w:firstLine="720"/>
      <w:jc w:val="both"/>
    </w:pPr>
  </w:style>
  <w:style w:type="paragraph" w:styleId="3">
    <w:name w:val="Body Text 3"/>
    <w:basedOn w:val="a"/>
    <w:semiHidden/>
    <w:rsid w:val="002C3FEF"/>
    <w:pPr>
      <w:jc w:val="center"/>
    </w:pPr>
    <w:rPr>
      <w:sz w:val="24"/>
    </w:rPr>
  </w:style>
  <w:style w:type="paragraph" w:styleId="2">
    <w:name w:val="Body Text 2"/>
    <w:basedOn w:val="a"/>
    <w:semiHidden/>
    <w:rsid w:val="002C3FEF"/>
    <w:pPr>
      <w:tabs>
        <w:tab w:val="left" w:pos="7088"/>
      </w:tabs>
    </w:pPr>
    <w:rPr>
      <w:sz w:val="24"/>
    </w:rPr>
  </w:style>
  <w:style w:type="paragraph" w:styleId="20">
    <w:name w:val="Body Text Indent 2"/>
    <w:basedOn w:val="a"/>
    <w:semiHidden/>
    <w:rsid w:val="002C3FEF"/>
    <w:pPr>
      <w:tabs>
        <w:tab w:val="left" w:pos="7938"/>
      </w:tabs>
      <w:ind w:left="2268"/>
      <w:jc w:val="both"/>
    </w:pPr>
    <w:rPr>
      <w:b/>
      <w:sz w:val="24"/>
    </w:rPr>
  </w:style>
  <w:style w:type="paragraph" w:styleId="30">
    <w:name w:val="Body Text Indent 3"/>
    <w:basedOn w:val="a"/>
    <w:semiHidden/>
    <w:rsid w:val="002C3FEF"/>
    <w:pPr>
      <w:tabs>
        <w:tab w:val="left" w:pos="1134"/>
      </w:tabs>
      <w:ind w:firstLine="567"/>
      <w:jc w:val="both"/>
    </w:pPr>
    <w:rPr>
      <w:bCs/>
      <w:sz w:val="24"/>
    </w:rPr>
  </w:style>
  <w:style w:type="paragraph" w:customStyle="1" w:styleId="12">
    <w:name w:val="список12"/>
    <w:basedOn w:val="a"/>
    <w:rsid w:val="002C3FEF"/>
    <w:pPr>
      <w:numPr>
        <w:numId w:val="1"/>
      </w:numPr>
      <w:tabs>
        <w:tab w:val="left" w:pos="851"/>
      </w:tabs>
      <w:spacing w:line="360" w:lineRule="auto"/>
      <w:jc w:val="both"/>
    </w:pPr>
    <w:rPr>
      <w:sz w:val="24"/>
    </w:rPr>
  </w:style>
  <w:style w:type="character" w:customStyle="1" w:styleId="a4">
    <w:name w:val="Основной текст Знак"/>
    <w:link w:val="a3"/>
    <w:semiHidden/>
    <w:rsid w:val="008A63D3"/>
    <w:rPr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835BE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835B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16037B-B5A5-4115-8053-9F2C8362E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 </Company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User</dc:creator>
  <cp:keywords/>
  <cp:lastModifiedBy>Тик</cp:lastModifiedBy>
  <cp:revision>11</cp:revision>
  <cp:lastPrinted>2016-07-02T12:36:00Z</cp:lastPrinted>
  <dcterms:created xsi:type="dcterms:W3CDTF">2024-08-12T08:14:00Z</dcterms:created>
  <dcterms:modified xsi:type="dcterms:W3CDTF">2024-08-22T07:08:00Z</dcterms:modified>
</cp:coreProperties>
</file>