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2B2A79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CE793D" w:rsidP="00D54321">
      <w:pPr>
        <w:jc w:val="both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2858F6">
        <w:rPr>
          <w:rFonts w:ascii="Times New Roman CYR" w:hAnsi="Times New Roman CYR"/>
          <w:sz w:val="28"/>
        </w:rPr>
        <w:t xml:space="preserve"> </w:t>
      </w:r>
      <w:r w:rsidR="00334689">
        <w:rPr>
          <w:rFonts w:ascii="Times New Roman CYR" w:hAnsi="Times New Roman CYR"/>
          <w:sz w:val="28"/>
        </w:rPr>
        <w:t>сентября</w:t>
      </w:r>
      <w:r w:rsidR="000F586C">
        <w:rPr>
          <w:rFonts w:ascii="Times New Roman CYR" w:hAnsi="Times New Roman CYR"/>
          <w:sz w:val="28"/>
        </w:rPr>
        <w:t xml:space="preserve"> 20</w:t>
      </w:r>
      <w:r w:rsidR="008666B9">
        <w:rPr>
          <w:rFonts w:ascii="Times New Roman CYR" w:hAnsi="Times New Roman CYR"/>
          <w:sz w:val="28"/>
        </w:rPr>
        <w:t>2</w:t>
      </w:r>
      <w:r w:rsidR="00382663">
        <w:rPr>
          <w:rFonts w:ascii="Times New Roman CYR" w:hAnsi="Times New Roman CYR"/>
          <w:sz w:val="28"/>
        </w:rPr>
        <w:t>1</w:t>
      </w:r>
      <w:r w:rsidR="000801F8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</w:t>
      </w:r>
      <w:r w:rsidR="00FF457E">
        <w:rPr>
          <w:rFonts w:ascii="Times New Roman CYR" w:hAnsi="Times New Roman CYR"/>
          <w:sz w:val="28"/>
        </w:rPr>
        <w:t xml:space="preserve">             </w:t>
      </w:r>
      <w:r w:rsidR="002858F6">
        <w:rPr>
          <w:rFonts w:ascii="Times New Roman CYR" w:hAnsi="Times New Roman CYR"/>
          <w:sz w:val="28"/>
        </w:rPr>
        <w:t xml:space="preserve">                                       </w:t>
      </w:r>
      <w:r w:rsidR="00FF457E">
        <w:rPr>
          <w:rFonts w:ascii="Times New Roman CYR" w:hAnsi="Times New Roman CYR"/>
          <w:sz w:val="28"/>
        </w:rPr>
        <w:t xml:space="preserve">№ </w:t>
      </w:r>
      <w:r w:rsidR="000801F8">
        <w:rPr>
          <w:rFonts w:ascii="Times New Roman CYR" w:hAnsi="Times New Roman CYR"/>
          <w:sz w:val="28"/>
        </w:rPr>
        <w:t>40</w:t>
      </w:r>
      <w:r w:rsidR="002B2A79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0801F8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801F8" w:rsidP="00A724B5">
      <w:pPr>
        <w:ind w:left="1995" w:right="1831"/>
        <w:jc w:val="both"/>
        <w:rPr>
          <w:b/>
          <w:sz w:val="28"/>
          <w:szCs w:val="28"/>
        </w:rPr>
      </w:pPr>
      <w:r w:rsidRPr="000801F8">
        <w:rPr>
          <w:rFonts w:ascii="Times New Roman CYR" w:hAnsi="Times New Roman CYR"/>
          <w:b/>
          <w:sz w:val="28"/>
          <w:szCs w:val="28"/>
        </w:rPr>
        <w:t xml:space="preserve">О жалобе </w:t>
      </w:r>
      <w:proofErr w:type="spellStart"/>
      <w:r>
        <w:rPr>
          <w:rFonts w:ascii="Times New Roman CYR" w:hAnsi="Times New Roman CYR"/>
          <w:b/>
          <w:sz w:val="28"/>
          <w:szCs w:val="28"/>
        </w:rPr>
        <w:t>Реуцкой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Лилии Константиновны</w:t>
      </w:r>
    </w:p>
    <w:p w:rsidR="005F2B46" w:rsidRPr="00A9455A" w:rsidRDefault="005F2B46" w:rsidP="00A9455A">
      <w:pPr>
        <w:rPr>
          <w:szCs w:val="20"/>
        </w:rPr>
      </w:pPr>
    </w:p>
    <w:p w:rsidR="000801F8" w:rsidRPr="000801F8" w:rsidRDefault="000801F8" w:rsidP="000801F8">
      <w:pPr>
        <w:suppressAutoHyphens/>
        <w:jc w:val="both"/>
        <w:rPr>
          <w:sz w:val="28"/>
          <w:lang w:eastAsia="x-none"/>
        </w:rPr>
      </w:pPr>
    </w:p>
    <w:p w:rsidR="000801F8" w:rsidRPr="000801F8" w:rsidRDefault="000801F8" w:rsidP="000801F8">
      <w:pPr>
        <w:suppressAutoHyphens/>
        <w:ind w:firstLine="708"/>
        <w:jc w:val="both"/>
        <w:rPr>
          <w:kern w:val="28"/>
          <w:sz w:val="28"/>
          <w:szCs w:val="20"/>
          <w:lang w:eastAsia="x-none"/>
        </w:rPr>
      </w:pPr>
      <w:r>
        <w:rPr>
          <w:kern w:val="28"/>
          <w:sz w:val="28"/>
          <w:szCs w:val="20"/>
          <w:lang w:eastAsia="x-none"/>
        </w:rPr>
        <w:t>17</w:t>
      </w:r>
      <w:r w:rsidRPr="000801F8">
        <w:rPr>
          <w:kern w:val="28"/>
          <w:sz w:val="28"/>
          <w:szCs w:val="20"/>
          <w:lang w:eastAsia="x-none"/>
        </w:rPr>
        <w:t xml:space="preserve"> сентября 2021 года в Территориальную избирательную комиссию Зерноградского района Ростовской области поступила жалоба </w:t>
      </w:r>
      <w:proofErr w:type="spellStart"/>
      <w:r w:rsidRPr="000801F8">
        <w:rPr>
          <w:kern w:val="28"/>
          <w:sz w:val="28"/>
          <w:szCs w:val="20"/>
          <w:u w:val="single"/>
          <w:lang w:eastAsia="x-none"/>
        </w:rPr>
        <w:t>Реуцкой</w:t>
      </w:r>
      <w:proofErr w:type="spellEnd"/>
      <w:r w:rsidRPr="000801F8">
        <w:rPr>
          <w:kern w:val="28"/>
          <w:sz w:val="28"/>
          <w:szCs w:val="20"/>
          <w:u w:val="single"/>
          <w:lang w:eastAsia="x-none"/>
        </w:rPr>
        <w:t xml:space="preserve"> Лилии Константиновны</w:t>
      </w:r>
      <w:r w:rsidRPr="000801F8">
        <w:rPr>
          <w:kern w:val="28"/>
          <w:sz w:val="28"/>
          <w:szCs w:val="20"/>
          <w:lang w:eastAsia="x-none"/>
        </w:rPr>
        <w:t xml:space="preserve"> </w:t>
      </w:r>
      <w:r>
        <w:rPr>
          <w:kern w:val="28"/>
          <w:sz w:val="28"/>
          <w:szCs w:val="20"/>
          <w:lang w:eastAsia="x-none"/>
        </w:rPr>
        <w:t xml:space="preserve">члена участковой избирательной комиссии с правом совещательного голоса ИУ №679 </w:t>
      </w:r>
      <w:r w:rsidRPr="000801F8">
        <w:rPr>
          <w:kern w:val="28"/>
          <w:sz w:val="28"/>
          <w:szCs w:val="20"/>
          <w:lang w:eastAsia="x-none"/>
        </w:rPr>
        <w:t xml:space="preserve">о нарушениях, допущенных при проведении голосования вне помещения для голосования </w:t>
      </w:r>
      <w:r w:rsidRPr="000801F8">
        <w:rPr>
          <w:sz w:val="28"/>
          <w:lang w:eastAsia="x-none"/>
        </w:rPr>
        <w:t>участковой избирательной комиссией избирательного участка № 679 (далее – УИК № 679).</w:t>
      </w:r>
    </w:p>
    <w:p w:rsidR="000801F8" w:rsidRPr="000801F8" w:rsidRDefault="000801F8" w:rsidP="000801F8">
      <w:pPr>
        <w:suppressAutoHyphens/>
        <w:ind w:firstLine="708"/>
        <w:jc w:val="both"/>
        <w:rPr>
          <w:kern w:val="28"/>
          <w:sz w:val="28"/>
          <w:szCs w:val="20"/>
          <w:lang w:eastAsia="x-none"/>
        </w:rPr>
      </w:pPr>
      <w:r w:rsidRPr="000801F8">
        <w:rPr>
          <w:sz w:val="28"/>
          <w:lang w:eastAsia="x-none"/>
        </w:rPr>
        <w:t xml:space="preserve">В результате проведенной по жалобе </w:t>
      </w:r>
      <w:proofErr w:type="spellStart"/>
      <w:r w:rsidRPr="000801F8">
        <w:rPr>
          <w:sz w:val="28"/>
          <w:u w:val="single"/>
          <w:lang w:eastAsia="x-none"/>
        </w:rPr>
        <w:t>Реуцкой</w:t>
      </w:r>
      <w:proofErr w:type="spellEnd"/>
      <w:r w:rsidRPr="000801F8">
        <w:rPr>
          <w:sz w:val="28"/>
          <w:u w:val="single"/>
          <w:lang w:eastAsia="x-none"/>
        </w:rPr>
        <w:t xml:space="preserve"> Лилии Константиновны</w:t>
      </w:r>
      <w:r w:rsidRPr="000801F8">
        <w:rPr>
          <w:sz w:val="28"/>
          <w:lang w:eastAsia="x-none"/>
        </w:rPr>
        <w:t xml:space="preserve"> </w:t>
      </w:r>
      <w:r w:rsidR="00706118">
        <w:rPr>
          <w:sz w:val="28"/>
          <w:lang w:eastAsia="x-none"/>
        </w:rPr>
        <w:t xml:space="preserve">проверке </w:t>
      </w:r>
      <w:r w:rsidR="00DC2A64">
        <w:rPr>
          <w:sz w:val="28"/>
          <w:lang w:eastAsia="x-none"/>
        </w:rPr>
        <w:t xml:space="preserve"> </w:t>
      </w:r>
      <w:bookmarkStart w:id="0" w:name="_GoBack"/>
      <w:bookmarkEnd w:id="0"/>
      <w:r w:rsidRPr="000801F8">
        <w:rPr>
          <w:sz w:val="28"/>
          <w:lang w:eastAsia="x-none"/>
        </w:rPr>
        <w:t xml:space="preserve">установлено, что  </w:t>
      </w:r>
      <w:r w:rsidRPr="000801F8">
        <w:rPr>
          <w:kern w:val="28"/>
          <w:sz w:val="28"/>
          <w:szCs w:val="20"/>
          <w:lang w:eastAsia="x-none"/>
        </w:rPr>
        <w:t xml:space="preserve">при проведении голосования вне помещения для голосования членами УИК № 679 допущены существенные и неустранимые </w:t>
      </w:r>
      <w:r w:rsidRPr="000801F8">
        <w:rPr>
          <w:sz w:val="28"/>
          <w:lang w:eastAsia="x-none"/>
        </w:rPr>
        <w:t xml:space="preserve">нарушения требований статьи 66 Федерального закона от 12.06.2002 № 67-ФЗ «Об основных гарантиях избирательных прав и права на участие в референдуме граждан Российской Федерации», статьи 83 Федерального закона от 22.02.2014 № 20-ФЗ «О выборах депутатов Государственной Думы Федерального Собрания Российской Федерации», ставящие под сомнение возможность достоверного определения результатов волеизъявления избирателей, </w:t>
      </w:r>
      <w:r w:rsidRPr="000801F8">
        <w:rPr>
          <w:kern w:val="28"/>
          <w:sz w:val="28"/>
          <w:szCs w:val="20"/>
          <w:lang w:eastAsia="x-none"/>
        </w:rPr>
        <w:t>проголосовавших</w:t>
      </w:r>
      <w:r>
        <w:rPr>
          <w:kern w:val="28"/>
          <w:sz w:val="28"/>
          <w:szCs w:val="20"/>
          <w:lang w:eastAsia="x-none"/>
        </w:rPr>
        <w:t xml:space="preserve"> 17</w:t>
      </w:r>
      <w:r w:rsidRPr="000801F8">
        <w:rPr>
          <w:kern w:val="28"/>
          <w:sz w:val="28"/>
          <w:szCs w:val="20"/>
          <w:lang w:eastAsia="x-none"/>
        </w:rPr>
        <w:t xml:space="preserve"> сентября 2021 года с использованием переносного ящика для голосования № </w:t>
      </w:r>
      <w:r>
        <w:rPr>
          <w:kern w:val="28"/>
          <w:sz w:val="28"/>
          <w:szCs w:val="20"/>
          <w:u w:val="single"/>
          <w:lang w:eastAsia="x-none"/>
        </w:rPr>
        <w:t>1</w:t>
      </w:r>
      <w:r w:rsidRPr="000801F8">
        <w:rPr>
          <w:kern w:val="28"/>
          <w:sz w:val="28"/>
          <w:szCs w:val="20"/>
          <w:lang w:eastAsia="x-none"/>
        </w:rPr>
        <w:t xml:space="preserve"> вне помещения для голосования на избирательном участке № 679.</w:t>
      </w:r>
    </w:p>
    <w:p w:rsidR="005F2B46" w:rsidRDefault="000801F8" w:rsidP="000801F8">
      <w:pPr>
        <w:suppressAutoHyphens/>
        <w:ind w:right="176" w:firstLine="709"/>
        <w:jc w:val="both"/>
        <w:rPr>
          <w:sz w:val="28"/>
          <w:szCs w:val="28"/>
        </w:rPr>
      </w:pPr>
      <w:r w:rsidRPr="000801F8">
        <w:rPr>
          <w:sz w:val="28"/>
        </w:rPr>
        <w:t>В соответствии со статьей 24 Федерального закона от 12.06.2002 № 67-ФЗ «Об основных гарантиях избирательных прав и права на участие в референдуме граждан Российской Федерации», статьей 30 Федерального закона от 22.02.2014 № 20-ФЗ «О выборах депутатов Государственной Думы Федерального Собрания Российской Федерации», в целях защиты избирательных прав граждан,</w:t>
      </w:r>
      <w:r w:rsidR="005F2B46" w:rsidRPr="005F2B46">
        <w:rPr>
          <w:sz w:val="28"/>
          <w:szCs w:val="28"/>
        </w:rPr>
        <w:t xml:space="preserve">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084FA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0801F8" w:rsidRDefault="000801F8" w:rsidP="000801F8">
      <w:pPr>
        <w:tabs>
          <w:tab w:val="left" w:pos="4965"/>
        </w:tabs>
        <w:suppressAutoHyphens/>
        <w:ind w:firstLine="709"/>
        <w:jc w:val="both"/>
        <w:rPr>
          <w:sz w:val="28"/>
          <w:szCs w:val="28"/>
        </w:rPr>
      </w:pPr>
      <w:r w:rsidRPr="000F5A08">
        <w:rPr>
          <w:kern w:val="28"/>
          <w:sz w:val="28"/>
          <w:szCs w:val="20"/>
        </w:rPr>
        <w:t>1. </w:t>
      </w:r>
      <w:r>
        <w:rPr>
          <w:sz w:val="28"/>
          <w:szCs w:val="28"/>
        </w:rPr>
        <w:t>П</w:t>
      </w:r>
      <w:r w:rsidRPr="005146F6">
        <w:rPr>
          <w:sz w:val="28"/>
          <w:szCs w:val="28"/>
        </w:rPr>
        <w:t xml:space="preserve">ризнать недействительными избирательные бюллетени для голосования по </w:t>
      </w:r>
      <w:r>
        <w:rPr>
          <w:sz w:val="28"/>
          <w:szCs w:val="28"/>
        </w:rPr>
        <w:t>выборам депутатов Государственной Думы</w:t>
      </w:r>
      <w:r w:rsidRPr="0097309B">
        <w:rPr>
          <w:sz w:val="28"/>
        </w:rPr>
        <w:t xml:space="preserve"> </w:t>
      </w:r>
      <w:r w:rsidRPr="00884D55">
        <w:rPr>
          <w:sz w:val="28"/>
        </w:rPr>
        <w:t>Федерального Собрания Российской Федерации</w:t>
      </w:r>
      <w:r>
        <w:rPr>
          <w:sz w:val="28"/>
        </w:rPr>
        <w:t xml:space="preserve"> восьмого созыва, по выборам депутатов Зерноградского городского поселения</w:t>
      </w:r>
      <w:r w:rsidRPr="00BE55E3">
        <w:rPr>
          <w:kern w:val="28"/>
          <w:sz w:val="28"/>
          <w:szCs w:val="20"/>
        </w:rPr>
        <w:t xml:space="preserve"> </w:t>
      </w:r>
      <w:r>
        <w:rPr>
          <w:kern w:val="28"/>
          <w:sz w:val="28"/>
          <w:szCs w:val="20"/>
        </w:rPr>
        <w:t>Зерноградского района Ростовской области</w:t>
      </w:r>
      <w:r>
        <w:rPr>
          <w:sz w:val="28"/>
        </w:rPr>
        <w:t xml:space="preserve"> пятого созыва по </w:t>
      </w:r>
      <w:proofErr w:type="spellStart"/>
      <w:r>
        <w:rPr>
          <w:sz w:val="28"/>
        </w:rPr>
        <w:t>трехмандатному</w:t>
      </w:r>
      <w:proofErr w:type="spellEnd"/>
      <w:r>
        <w:rPr>
          <w:sz w:val="28"/>
        </w:rPr>
        <w:t xml:space="preserve"> избирательному округу № 2, </w:t>
      </w:r>
      <w:r w:rsidRPr="005146F6">
        <w:rPr>
          <w:sz w:val="28"/>
          <w:szCs w:val="28"/>
        </w:rPr>
        <w:lastRenderedPageBreak/>
        <w:t>выданные избирателям избирательного участка № </w:t>
      </w:r>
      <w:r>
        <w:rPr>
          <w:sz w:val="28"/>
          <w:szCs w:val="28"/>
        </w:rPr>
        <w:t xml:space="preserve">679, проголосовавшим </w:t>
      </w:r>
      <w:r>
        <w:rPr>
          <w:kern w:val="28"/>
          <w:sz w:val="28"/>
          <w:szCs w:val="20"/>
        </w:rPr>
        <w:t xml:space="preserve">вне помещения для голосования с использованием переносного ящика для голосования </w:t>
      </w:r>
      <w:r w:rsidRPr="000801F8">
        <w:rPr>
          <w:kern w:val="28"/>
          <w:sz w:val="28"/>
          <w:szCs w:val="20"/>
        </w:rPr>
        <w:t xml:space="preserve">№ </w:t>
      </w:r>
      <w:r>
        <w:rPr>
          <w:kern w:val="28"/>
          <w:sz w:val="28"/>
          <w:szCs w:val="20"/>
          <w:u w:val="single"/>
        </w:rPr>
        <w:t>1</w:t>
      </w:r>
      <w:r>
        <w:rPr>
          <w:kern w:val="28"/>
          <w:sz w:val="28"/>
          <w:szCs w:val="20"/>
        </w:rPr>
        <w:t>, помещенные в сейф-пакет №</w:t>
      </w:r>
      <w:r w:rsidR="003D5860">
        <w:rPr>
          <w:kern w:val="28"/>
          <w:sz w:val="28"/>
          <w:szCs w:val="20"/>
        </w:rPr>
        <w:t>79602723.</w:t>
      </w:r>
      <w:r w:rsidR="00CE793D">
        <w:rPr>
          <w:kern w:val="28"/>
          <w:sz w:val="28"/>
          <w:szCs w:val="20"/>
        </w:rPr>
        <w:t xml:space="preserve"> </w:t>
      </w:r>
    </w:p>
    <w:p w:rsidR="000801F8" w:rsidRDefault="000801F8" w:rsidP="000801F8">
      <w:pPr>
        <w:tabs>
          <w:tab w:val="left" w:pos="4965"/>
        </w:tabs>
        <w:suppressAutoHyphens/>
        <w:ind w:firstLine="709"/>
        <w:jc w:val="both"/>
        <w:rPr>
          <w:sz w:val="28"/>
        </w:rPr>
      </w:pPr>
      <w:r>
        <w:rPr>
          <w:sz w:val="28"/>
        </w:rPr>
        <w:t xml:space="preserve">2. Указать председателю участковой избирательной комиссии избирательного участка № 679 </w:t>
      </w:r>
      <w:r w:rsidR="004D06A5">
        <w:rPr>
          <w:sz w:val="28"/>
          <w:szCs w:val="28"/>
        </w:rPr>
        <w:t xml:space="preserve">Хрипунову А. </w:t>
      </w:r>
      <w:proofErr w:type="gramStart"/>
      <w:r w:rsidR="004D06A5">
        <w:rPr>
          <w:sz w:val="28"/>
          <w:szCs w:val="28"/>
        </w:rPr>
        <w:t>В</w:t>
      </w:r>
      <w:r>
        <w:rPr>
          <w:sz w:val="28"/>
        </w:rPr>
        <w:t xml:space="preserve"> на</w:t>
      </w:r>
      <w:proofErr w:type="gramEnd"/>
      <w:r>
        <w:rPr>
          <w:sz w:val="28"/>
        </w:rPr>
        <w:t xml:space="preserve"> необходимость строгого соблюдения требований избирательного законодательства.</w:t>
      </w:r>
    </w:p>
    <w:p w:rsidR="000801F8" w:rsidRDefault="000801F8" w:rsidP="004D06A5">
      <w:pPr>
        <w:suppressAutoHyphens/>
        <w:ind w:firstLine="709"/>
        <w:jc w:val="both"/>
        <w:rPr>
          <w:kern w:val="28"/>
          <w:sz w:val="28"/>
          <w:szCs w:val="20"/>
        </w:rPr>
      </w:pPr>
      <w:r>
        <w:rPr>
          <w:sz w:val="28"/>
        </w:rPr>
        <w:t xml:space="preserve">3. Направить настоящее постановление </w:t>
      </w:r>
      <w:proofErr w:type="spellStart"/>
      <w:r w:rsidR="004D06A5">
        <w:rPr>
          <w:sz w:val="28"/>
        </w:rPr>
        <w:t>Реуцкой</w:t>
      </w:r>
      <w:proofErr w:type="spellEnd"/>
      <w:r w:rsidR="004D06A5">
        <w:rPr>
          <w:sz w:val="28"/>
        </w:rPr>
        <w:t xml:space="preserve"> Лилии Константиновне</w:t>
      </w:r>
      <w:r>
        <w:rPr>
          <w:kern w:val="28"/>
          <w:sz w:val="28"/>
          <w:szCs w:val="20"/>
        </w:rPr>
        <w:t>.</w:t>
      </w:r>
    </w:p>
    <w:p w:rsidR="00097936" w:rsidRPr="00097936" w:rsidRDefault="000801F8" w:rsidP="004D06A5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kern w:val="28"/>
          <w:sz w:val="28"/>
          <w:szCs w:val="20"/>
        </w:rPr>
        <w:t xml:space="preserve">4. </w:t>
      </w:r>
      <w:proofErr w:type="gramStart"/>
      <w:r w:rsidRPr="000A032C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</w:t>
      </w:r>
      <w:r w:rsidRPr="000A032C">
        <w:rPr>
          <w:sz w:val="28"/>
          <w:szCs w:val="20"/>
        </w:rPr>
        <w:t xml:space="preserve"> настоящее</w:t>
      </w:r>
      <w:proofErr w:type="gramEnd"/>
      <w:r w:rsidRPr="000A032C">
        <w:rPr>
          <w:sz w:val="28"/>
          <w:szCs w:val="20"/>
        </w:rPr>
        <w:t xml:space="preserve"> постановление на сайте Территориальной избирательной комиссии </w:t>
      </w:r>
      <w:r>
        <w:rPr>
          <w:kern w:val="28"/>
          <w:sz w:val="28"/>
          <w:szCs w:val="20"/>
        </w:rPr>
        <w:t xml:space="preserve">Зерноградского района Ростовской области </w:t>
      </w:r>
      <w:r w:rsidRPr="000A032C">
        <w:rPr>
          <w:sz w:val="28"/>
          <w:szCs w:val="20"/>
        </w:rPr>
        <w:t>в информационно-телекоммуникационной сети «Интернет».</w:t>
      </w:r>
    </w:p>
    <w:p w:rsidR="00097936" w:rsidRDefault="00097936" w:rsidP="00C16C88">
      <w:pPr>
        <w:spacing w:after="120"/>
        <w:rPr>
          <w:bCs/>
          <w:sz w:val="28"/>
          <w:szCs w:val="20"/>
        </w:rPr>
      </w:pPr>
    </w:p>
    <w:p w:rsidR="002858F6" w:rsidRDefault="002858F6" w:rsidP="00C16C88">
      <w:pPr>
        <w:spacing w:after="120"/>
        <w:rPr>
          <w:bCs/>
          <w:sz w:val="28"/>
          <w:szCs w:val="20"/>
        </w:rPr>
      </w:pPr>
    </w:p>
    <w:p w:rsidR="002858F6" w:rsidRPr="00097936" w:rsidRDefault="002858F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2858F6" w:rsidRDefault="002858F6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1D5F5D">
        <w:rPr>
          <w:bCs/>
          <w:sz w:val="28"/>
          <w:szCs w:val="20"/>
        </w:rPr>
        <w:t>М. С. Демченко</w:t>
      </w:r>
    </w:p>
    <w:sectPr w:rsidR="00D25D66" w:rsidRPr="00D25D66" w:rsidSect="007703E9">
      <w:pgSz w:w="11907" w:h="16840" w:code="9"/>
      <w:pgMar w:top="426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01F8"/>
    <w:rsid w:val="00083C9B"/>
    <w:rsid w:val="00084FA9"/>
    <w:rsid w:val="00091886"/>
    <w:rsid w:val="00097936"/>
    <w:rsid w:val="000A4F8D"/>
    <w:rsid w:val="000B3449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D5F5D"/>
    <w:rsid w:val="0026030E"/>
    <w:rsid w:val="00262C22"/>
    <w:rsid w:val="00271464"/>
    <w:rsid w:val="002858F6"/>
    <w:rsid w:val="00291D70"/>
    <w:rsid w:val="002A31D6"/>
    <w:rsid w:val="002B18E7"/>
    <w:rsid w:val="002B2A79"/>
    <w:rsid w:val="002D056B"/>
    <w:rsid w:val="002D3A63"/>
    <w:rsid w:val="002F1DB8"/>
    <w:rsid w:val="002F2C8B"/>
    <w:rsid w:val="00306156"/>
    <w:rsid w:val="00314AB1"/>
    <w:rsid w:val="00327731"/>
    <w:rsid w:val="003318CF"/>
    <w:rsid w:val="0033414F"/>
    <w:rsid w:val="00334689"/>
    <w:rsid w:val="00382663"/>
    <w:rsid w:val="003A2BD2"/>
    <w:rsid w:val="003B527E"/>
    <w:rsid w:val="003C4909"/>
    <w:rsid w:val="003D5730"/>
    <w:rsid w:val="003D586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D06A5"/>
    <w:rsid w:val="004D1B0C"/>
    <w:rsid w:val="0054591E"/>
    <w:rsid w:val="00546FC7"/>
    <w:rsid w:val="00574680"/>
    <w:rsid w:val="00580982"/>
    <w:rsid w:val="00581EF4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06118"/>
    <w:rsid w:val="00760B30"/>
    <w:rsid w:val="007703E9"/>
    <w:rsid w:val="00773E9C"/>
    <w:rsid w:val="00791D29"/>
    <w:rsid w:val="007B4BC5"/>
    <w:rsid w:val="007D24C9"/>
    <w:rsid w:val="008177E8"/>
    <w:rsid w:val="008220E2"/>
    <w:rsid w:val="008666B9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90AE1"/>
    <w:rsid w:val="00A9455A"/>
    <w:rsid w:val="00AC4288"/>
    <w:rsid w:val="00AD1785"/>
    <w:rsid w:val="00AE25A3"/>
    <w:rsid w:val="00AE3379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E1C80"/>
    <w:rsid w:val="00CE793D"/>
    <w:rsid w:val="00D05D27"/>
    <w:rsid w:val="00D25D66"/>
    <w:rsid w:val="00D4092A"/>
    <w:rsid w:val="00D54321"/>
    <w:rsid w:val="00D676FB"/>
    <w:rsid w:val="00D74B39"/>
    <w:rsid w:val="00D825B1"/>
    <w:rsid w:val="00D937AA"/>
    <w:rsid w:val="00DB6D7E"/>
    <w:rsid w:val="00DC2A64"/>
    <w:rsid w:val="00DE1383"/>
    <w:rsid w:val="00DE2D2C"/>
    <w:rsid w:val="00E32399"/>
    <w:rsid w:val="00E50FFF"/>
    <w:rsid w:val="00E8023F"/>
    <w:rsid w:val="00E90AD1"/>
    <w:rsid w:val="00E93364"/>
    <w:rsid w:val="00EC2803"/>
    <w:rsid w:val="00EF11D7"/>
    <w:rsid w:val="00EF49FC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6250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0D24531-742E-4A3A-8D15-5B40EDB0E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91E"/>
    <w:rPr>
      <w:sz w:val="24"/>
      <w:szCs w:val="24"/>
    </w:rPr>
  </w:style>
  <w:style w:type="paragraph" w:styleId="1">
    <w:name w:val="heading 1"/>
    <w:basedOn w:val="a"/>
    <w:next w:val="a"/>
    <w:qFormat/>
    <w:rsid w:val="0054591E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54591E"/>
    <w:rPr>
      <w:b/>
      <w:sz w:val="32"/>
      <w:szCs w:val="20"/>
    </w:rPr>
  </w:style>
  <w:style w:type="paragraph" w:styleId="a4">
    <w:name w:val="Body Text Indent"/>
    <w:basedOn w:val="a"/>
    <w:semiHidden/>
    <w:rsid w:val="0054591E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5459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336</Words>
  <Characters>2590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6</cp:revision>
  <cp:lastPrinted>2021-09-19T05:26:00Z</cp:lastPrinted>
  <dcterms:created xsi:type="dcterms:W3CDTF">2021-09-18T19:05:00Z</dcterms:created>
  <dcterms:modified xsi:type="dcterms:W3CDTF">2021-09-19T05:47:00Z</dcterms:modified>
</cp:coreProperties>
</file>