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DF5EC2" w14:textId="77777777" w:rsidR="000C63AB" w:rsidRDefault="00DB2809">
      <w:pPr>
        <w:pStyle w:val="1"/>
        <w:jc w:val="center"/>
        <w:rPr>
          <w:b/>
        </w:rPr>
      </w:pPr>
      <w:r>
        <w:rPr>
          <w:noProof/>
        </w:rPr>
        <w:drawing>
          <wp:inline distT="0" distB="0" distL="0" distR="0" wp14:anchorId="6932498E" wp14:editId="493CB470">
            <wp:extent cx="752475" cy="7334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432D83" w14:textId="77777777" w:rsidR="000C63AB" w:rsidRDefault="000C63AB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14:paraId="1535F04E" w14:textId="77777777" w:rsidR="000C63AB" w:rsidRDefault="00970D96">
      <w:pPr>
        <w:jc w:val="center"/>
        <w:rPr>
          <w:b/>
        </w:rPr>
      </w:pPr>
      <w:r>
        <w:rPr>
          <w:b/>
        </w:rPr>
        <w:t>ЗЕРНОГРАДСКОГО</w:t>
      </w:r>
      <w:r w:rsidR="005B7A7B">
        <w:rPr>
          <w:b/>
        </w:rPr>
        <w:t xml:space="preserve"> РАЙОНА </w:t>
      </w:r>
      <w:r w:rsidR="000C63AB">
        <w:rPr>
          <w:b/>
        </w:rPr>
        <w:t>РОСТОВСКОЙ ОБЛАСТИ</w:t>
      </w:r>
    </w:p>
    <w:p w14:paraId="5150A199" w14:textId="77777777" w:rsidR="000C63AB" w:rsidRDefault="000C63AB">
      <w:pPr>
        <w:jc w:val="center"/>
        <w:rPr>
          <w:b/>
          <w:sz w:val="16"/>
        </w:rPr>
      </w:pPr>
    </w:p>
    <w:p w14:paraId="1D544C71" w14:textId="77777777" w:rsidR="000C63AB" w:rsidRDefault="000C63AB" w:rsidP="00C2316C">
      <w:pPr>
        <w:pStyle w:val="2"/>
        <w:spacing w:after="120"/>
      </w:pPr>
      <w:r>
        <w:t xml:space="preserve">ПОСТАНОВЛЕНИЕ </w:t>
      </w:r>
    </w:p>
    <w:p w14:paraId="46054711" w14:textId="5F645DB2" w:rsidR="000C63AB" w:rsidRPr="00137E0A" w:rsidRDefault="004E398D" w:rsidP="00C2316C">
      <w:pPr>
        <w:spacing w:after="120"/>
        <w:jc w:val="center"/>
        <w:rPr>
          <w:szCs w:val="28"/>
        </w:rPr>
      </w:pPr>
      <w:r>
        <w:rPr>
          <w:szCs w:val="28"/>
        </w:rPr>
        <w:t>1</w:t>
      </w:r>
      <w:r w:rsidR="000F6925">
        <w:rPr>
          <w:szCs w:val="28"/>
        </w:rPr>
        <w:t>4</w:t>
      </w:r>
      <w:r w:rsidR="000B6D39">
        <w:rPr>
          <w:szCs w:val="28"/>
        </w:rPr>
        <w:t xml:space="preserve"> </w:t>
      </w:r>
      <w:r w:rsidR="008B7C4B">
        <w:rPr>
          <w:szCs w:val="28"/>
        </w:rPr>
        <w:t>августа</w:t>
      </w:r>
      <w:r w:rsidR="00C54A33" w:rsidRPr="00137E0A">
        <w:rPr>
          <w:szCs w:val="28"/>
        </w:rPr>
        <w:t xml:space="preserve"> </w:t>
      </w:r>
      <w:r w:rsidR="000C63AB" w:rsidRPr="00137E0A">
        <w:rPr>
          <w:szCs w:val="28"/>
        </w:rPr>
        <w:t>20</w:t>
      </w:r>
      <w:r w:rsidR="00B726D7">
        <w:rPr>
          <w:szCs w:val="28"/>
        </w:rPr>
        <w:t>2</w:t>
      </w:r>
      <w:r w:rsidR="00A53DF3">
        <w:rPr>
          <w:szCs w:val="28"/>
        </w:rPr>
        <w:t>6</w:t>
      </w:r>
      <w:r w:rsidR="000C63AB" w:rsidRPr="00137E0A">
        <w:rPr>
          <w:szCs w:val="28"/>
        </w:rPr>
        <w:t xml:space="preserve"> г.         </w:t>
      </w:r>
      <w:r w:rsidR="00913067">
        <w:rPr>
          <w:szCs w:val="28"/>
        </w:rPr>
        <w:t xml:space="preserve">    </w:t>
      </w:r>
      <w:r w:rsidR="000C63AB" w:rsidRPr="00137E0A">
        <w:rPr>
          <w:szCs w:val="28"/>
        </w:rPr>
        <w:t xml:space="preserve">                </w:t>
      </w:r>
      <w:r w:rsidR="004E336F" w:rsidRPr="00137E0A">
        <w:rPr>
          <w:szCs w:val="28"/>
        </w:rPr>
        <w:t xml:space="preserve">  </w:t>
      </w:r>
      <w:r w:rsidR="00BC46F4" w:rsidRPr="00137E0A">
        <w:rPr>
          <w:szCs w:val="28"/>
        </w:rPr>
        <w:t xml:space="preserve"> </w:t>
      </w:r>
      <w:r w:rsidR="005B7A7B" w:rsidRPr="00137E0A">
        <w:rPr>
          <w:szCs w:val="28"/>
        </w:rPr>
        <w:t xml:space="preserve"> </w:t>
      </w:r>
      <w:r w:rsidR="00E60466" w:rsidRPr="00137E0A">
        <w:rPr>
          <w:szCs w:val="28"/>
        </w:rPr>
        <w:t xml:space="preserve">    </w:t>
      </w:r>
      <w:r w:rsidR="00570812" w:rsidRPr="00137E0A">
        <w:rPr>
          <w:szCs w:val="28"/>
        </w:rPr>
        <w:t xml:space="preserve">     </w:t>
      </w:r>
      <w:r w:rsidR="00E60466" w:rsidRPr="00137E0A">
        <w:rPr>
          <w:szCs w:val="28"/>
        </w:rPr>
        <w:t xml:space="preserve">          </w:t>
      </w:r>
      <w:r w:rsidR="005B7A7B" w:rsidRPr="00137E0A">
        <w:rPr>
          <w:szCs w:val="28"/>
        </w:rPr>
        <w:t xml:space="preserve">           </w:t>
      </w:r>
      <w:r w:rsidR="000C63AB" w:rsidRPr="00137E0A">
        <w:rPr>
          <w:szCs w:val="28"/>
        </w:rPr>
        <w:t xml:space="preserve">      </w:t>
      </w:r>
      <w:r w:rsidR="00137E0A">
        <w:rPr>
          <w:szCs w:val="28"/>
        </w:rPr>
        <w:t xml:space="preserve">                   </w:t>
      </w:r>
      <w:r w:rsidR="000C63AB" w:rsidRPr="00137E0A">
        <w:rPr>
          <w:szCs w:val="28"/>
        </w:rPr>
        <w:t xml:space="preserve"> № </w:t>
      </w:r>
      <w:r w:rsidR="00A53DF3">
        <w:rPr>
          <w:szCs w:val="28"/>
        </w:rPr>
        <w:t>3</w:t>
      </w:r>
      <w:r w:rsidR="004A331C">
        <w:rPr>
          <w:szCs w:val="28"/>
        </w:rPr>
        <w:t>4</w:t>
      </w:r>
      <w:r w:rsidR="00913067">
        <w:rPr>
          <w:szCs w:val="28"/>
        </w:rPr>
        <w:t>-</w:t>
      </w:r>
      <w:r w:rsidR="00B11CF5">
        <w:rPr>
          <w:szCs w:val="28"/>
        </w:rPr>
        <w:t>4</w:t>
      </w:r>
      <w:r w:rsidR="00C353BE">
        <w:rPr>
          <w:szCs w:val="28"/>
        </w:rPr>
        <w:t>2</w:t>
      </w:r>
    </w:p>
    <w:p w14:paraId="538443F9" w14:textId="77777777" w:rsidR="000C63AB" w:rsidRPr="00137E0A" w:rsidRDefault="00913067" w:rsidP="00C2316C">
      <w:pPr>
        <w:spacing w:after="120"/>
        <w:jc w:val="center"/>
        <w:rPr>
          <w:szCs w:val="28"/>
        </w:rPr>
      </w:pPr>
      <w:r>
        <w:rPr>
          <w:szCs w:val="28"/>
        </w:rPr>
        <w:t>г</w:t>
      </w:r>
      <w:r w:rsidR="00970D96" w:rsidRPr="00137E0A">
        <w:rPr>
          <w:szCs w:val="28"/>
        </w:rPr>
        <w:t>.</w:t>
      </w:r>
      <w:r w:rsidR="00135DAB">
        <w:rPr>
          <w:szCs w:val="28"/>
        </w:rPr>
        <w:t xml:space="preserve"> </w:t>
      </w:r>
      <w:r w:rsidR="00970D96" w:rsidRPr="00137E0A">
        <w:rPr>
          <w:szCs w:val="28"/>
        </w:rPr>
        <w:t>Зерноград</w:t>
      </w:r>
    </w:p>
    <w:p w14:paraId="14307769" w14:textId="77777777" w:rsidR="00C2316C" w:rsidRPr="00791EB4" w:rsidRDefault="00C2316C" w:rsidP="00791EB4">
      <w:pPr>
        <w:jc w:val="center"/>
        <w:rPr>
          <w:sz w:val="16"/>
          <w:szCs w:val="16"/>
        </w:rPr>
      </w:pPr>
    </w:p>
    <w:p w14:paraId="2261A35B" w14:textId="5A57463D" w:rsidR="000B6D39" w:rsidRDefault="00B726D7" w:rsidP="00837A79">
      <w:pPr>
        <w:autoSpaceDE w:val="0"/>
        <w:autoSpaceDN w:val="0"/>
        <w:adjustRightInd w:val="0"/>
        <w:ind w:left="1134" w:right="283"/>
        <w:jc w:val="both"/>
        <w:rPr>
          <w:b/>
          <w:szCs w:val="28"/>
        </w:rPr>
      </w:pPr>
      <w:r w:rsidRPr="00B726D7">
        <w:rPr>
          <w:b/>
          <w:szCs w:val="28"/>
        </w:rPr>
        <w:t xml:space="preserve">О регистрации кандидата в депутаты Собрания депутатов </w:t>
      </w:r>
      <w:r w:rsidR="00764C02">
        <w:rPr>
          <w:b/>
          <w:szCs w:val="28"/>
        </w:rPr>
        <w:t>Манычского</w:t>
      </w:r>
      <w:r w:rsidR="00712DC2">
        <w:rPr>
          <w:b/>
          <w:szCs w:val="28"/>
        </w:rPr>
        <w:t xml:space="preserve"> сельского</w:t>
      </w:r>
      <w:r w:rsidR="00EF7B38" w:rsidRPr="00EF7B38">
        <w:rPr>
          <w:b/>
          <w:szCs w:val="28"/>
        </w:rPr>
        <w:t xml:space="preserve"> поселения Зерноградского района Ростовской об</w:t>
      </w:r>
      <w:r w:rsidR="00F51B76">
        <w:rPr>
          <w:b/>
          <w:szCs w:val="28"/>
        </w:rPr>
        <w:t xml:space="preserve">ласти </w:t>
      </w:r>
      <w:r w:rsidR="00A53DF3">
        <w:rPr>
          <w:b/>
          <w:szCs w:val="28"/>
        </w:rPr>
        <w:t>шестого</w:t>
      </w:r>
      <w:r w:rsidR="00F51B76">
        <w:rPr>
          <w:b/>
          <w:szCs w:val="28"/>
        </w:rPr>
        <w:t xml:space="preserve"> созыва по </w:t>
      </w:r>
      <w:r w:rsidR="00764C02">
        <w:rPr>
          <w:b/>
          <w:szCs w:val="28"/>
        </w:rPr>
        <w:t>Сорговому десяти мандатному избирательному округу № 1</w:t>
      </w:r>
      <w:r w:rsidR="00F26E42" w:rsidRPr="00F26E42">
        <w:rPr>
          <w:b/>
          <w:szCs w:val="28"/>
        </w:rPr>
        <w:t xml:space="preserve"> </w:t>
      </w:r>
      <w:r w:rsidR="00A53DF3" w:rsidRPr="00A53DF3">
        <w:rPr>
          <w:b/>
          <w:szCs w:val="28"/>
        </w:rPr>
        <w:t xml:space="preserve"> </w:t>
      </w:r>
      <w:r w:rsidR="00EF7B38" w:rsidRPr="00EF7B38">
        <w:rPr>
          <w:b/>
          <w:szCs w:val="28"/>
        </w:rPr>
        <w:t xml:space="preserve"> </w:t>
      </w:r>
      <w:r w:rsidR="00C353BE" w:rsidRPr="00C353BE">
        <w:rPr>
          <w:b/>
          <w:szCs w:val="28"/>
        </w:rPr>
        <w:t>Буркина Антона Сергеевича</w:t>
      </w:r>
      <w:r w:rsidR="0058252E">
        <w:rPr>
          <w:b/>
          <w:szCs w:val="28"/>
        </w:rPr>
        <w:t>, выдвинуто</w:t>
      </w:r>
      <w:r w:rsidR="00F6071F">
        <w:rPr>
          <w:b/>
          <w:szCs w:val="28"/>
        </w:rPr>
        <w:t>го</w:t>
      </w:r>
      <w:r w:rsidRPr="00B726D7">
        <w:rPr>
          <w:b/>
          <w:szCs w:val="28"/>
        </w:rPr>
        <w:t xml:space="preserve"> </w:t>
      </w:r>
      <w:r w:rsidR="00111271" w:rsidRPr="00111271">
        <w:rPr>
          <w:b/>
          <w:szCs w:val="28"/>
        </w:rPr>
        <w:t>избирательн</w:t>
      </w:r>
      <w:r w:rsidR="00111271">
        <w:rPr>
          <w:b/>
          <w:szCs w:val="28"/>
        </w:rPr>
        <w:t>ым</w:t>
      </w:r>
      <w:r w:rsidR="00111271" w:rsidRPr="00111271">
        <w:rPr>
          <w:b/>
          <w:szCs w:val="28"/>
        </w:rPr>
        <w:t xml:space="preserve"> объединен</w:t>
      </w:r>
      <w:r w:rsidR="00111271">
        <w:rPr>
          <w:b/>
          <w:szCs w:val="28"/>
        </w:rPr>
        <w:t>ием</w:t>
      </w:r>
      <w:r w:rsidR="00111271" w:rsidRPr="00111271">
        <w:rPr>
          <w:b/>
          <w:szCs w:val="28"/>
        </w:rPr>
        <w:t xml:space="preserve"> «Ростовское региональное отделение  Политической партии ЛДПР – Либерально-демократическая партия России</w:t>
      </w:r>
      <w:r w:rsidR="00111271">
        <w:rPr>
          <w:b/>
          <w:szCs w:val="28"/>
        </w:rPr>
        <w:t>»</w:t>
      </w:r>
    </w:p>
    <w:p w14:paraId="16C493FB" w14:textId="77777777" w:rsidR="00315144" w:rsidRPr="000B6D39" w:rsidRDefault="00315144" w:rsidP="000B6D39">
      <w:pPr>
        <w:autoSpaceDE w:val="0"/>
        <w:autoSpaceDN w:val="0"/>
        <w:adjustRightInd w:val="0"/>
        <w:ind w:left="1701" w:right="1700"/>
        <w:jc w:val="both"/>
        <w:rPr>
          <w:b/>
          <w:szCs w:val="28"/>
        </w:rPr>
      </w:pPr>
    </w:p>
    <w:p w14:paraId="0E6DC753" w14:textId="4DDB7601" w:rsidR="000B6D39" w:rsidRPr="000B6D39" w:rsidRDefault="000B6D39" w:rsidP="006B6DC2">
      <w:pPr>
        <w:autoSpaceDE w:val="0"/>
        <w:autoSpaceDN w:val="0"/>
        <w:adjustRightInd w:val="0"/>
        <w:spacing w:line="276" w:lineRule="auto"/>
        <w:ind w:right="-1" w:firstLine="720"/>
        <w:jc w:val="both"/>
        <w:rPr>
          <w:rFonts w:ascii="Courier New" w:hAnsi="Courier New" w:cs="Courier New"/>
          <w:sz w:val="20"/>
          <w:szCs w:val="28"/>
        </w:rPr>
      </w:pPr>
      <w:r w:rsidRPr="000B6D39">
        <w:rPr>
          <w:szCs w:val="28"/>
        </w:rPr>
        <w:t>Проверив представленные для уведомления о выдвижении и регистрации документы кандидата в депутаты Собрания депутатов</w:t>
      </w:r>
      <w:r w:rsidR="00E00848" w:rsidRPr="00E00848">
        <w:rPr>
          <w:szCs w:val="28"/>
        </w:rPr>
        <w:t xml:space="preserve"> </w:t>
      </w:r>
      <w:r w:rsidR="00764C02">
        <w:rPr>
          <w:szCs w:val="28"/>
        </w:rPr>
        <w:t>Манычского</w:t>
      </w:r>
      <w:r w:rsidR="00712DC2">
        <w:rPr>
          <w:szCs w:val="28"/>
        </w:rPr>
        <w:t xml:space="preserve"> сельского</w:t>
      </w:r>
      <w:r w:rsidR="00F26E42" w:rsidRPr="00F26E42">
        <w:rPr>
          <w:szCs w:val="28"/>
        </w:rPr>
        <w:t xml:space="preserve"> </w:t>
      </w:r>
      <w:r w:rsidR="00A53DF3" w:rsidRPr="00A53DF3">
        <w:rPr>
          <w:szCs w:val="28"/>
        </w:rPr>
        <w:t xml:space="preserve">поселения Зерноградского района Ростовской области шестого созыва </w:t>
      </w:r>
      <w:r w:rsidR="00F26E42" w:rsidRPr="00F26E42">
        <w:rPr>
          <w:szCs w:val="28"/>
        </w:rPr>
        <w:t xml:space="preserve">по </w:t>
      </w:r>
      <w:r w:rsidR="00764C02">
        <w:rPr>
          <w:szCs w:val="28"/>
        </w:rPr>
        <w:t>Сорговому десяти мандатному избирательному округу № 1</w:t>
      </w:r>
      <w:r w:rsidR="00F26E42" w:rsidRPr="00F26E42">
        <w:rPr>
          <w:szCs w:val="28"/>
        </w:rPr>
        <w:t xml:space="preserve">   </w:t>
      </w:r>
      <w:r w:rsidR="00C353BE" w:rsidRPr="00C353BE">
        <w:rPr>
          <w:szCs w:val="28"/>
        </w:rPr>
        <w:t>Буркина Антона Сергеевича</w:t>
      </w:r>
      <w:r w:rsidR="00F6071F" w:rsidRPr="00F6071F">
        <w:rPr>
          <w:szCs w:val="28"/>
        </w:rPr>
        <w:t>, выдвинутого</w:t>
      </w:r>
      <w:r w:rsidR="00DB2F03">
        <w:rPr>
          <w:szCs w:val="28"/>
        </w:rPr>
        <w:t xml:space="preserve"> избирательным объединением </w:t>
      </w:r>
      <w:r w:rsidR="00946B5E">
        <w:rPr>
          <w:szCs w:val="28"/>
        </w:rPr>
        <w:t>«</w:t>
      </w:r>
      <w:r w:rsidR="00111271" w:rsidRPr="00111271">
        <w:rPr>
          <w:szCs w:val="28"/>
        </w:rPr>
        <w:t>Ростовское региональное отделение  Политической партии ЛДПР – Либерально-демократическая партия России</w:t>
      </w:r>
      <w:r w:rsidR="006029A6" w:rsidRPr="006029A6">
        <w:rPr>
          <w:b/>
          <w:szCs w:val="28"/>
        </w:rPr>
        <w:t>»</w:t>
      </w:r>
      <w:r w:rsidRPr="000B6D39">
        <w:t xml:space="preserve">, </w:t>
      </w:r>
      <w:r w:rsidRPr="000B6D39">
        <w:rPr>
          <w:szCs w:val="28"/>
        </w:rPr>
        <w:t xml:space="preserve">в соответствии со статьей </w:t>
      </w:r>
      <w:r w:rsidR="009E22D9">
        <w:rPr>
          <w:szCs w:val="28"/>
        </w:rPr>
        <w:t>32</w:t>
      </w:r>
      <w:r w:rsidRPr="000B6D39">
        <w:rPr>
          <w:szCs w:val="28"/>
        </w:rPr>
        <w:t xml:space="preserve"> Областного закона</w:t>
      </w:r>
      <w:r w:rsidR="009E22D9" w:rsidRPr="009E22D9">
        <w:rPr>
          <w:rFonts w:ascii="Times New Roman CYR" w:hAnsi="Times New Roman CYR"/>
          <w:szCs w:val="20"/>
        </w:rPr>
        <w:t xml:space="preserve"> </w:t>
      </w:r>
      <w:r w:rsidR="009E22D9" w:rsidRPr="00315144">
        <w:rPr>
          <w:rFonts w:ascii="Times New Roman CYR" w:hAnsi="Times New Roman CYR"/>
          <w:szCs w:val="20"/>
        </w:rPr>
        <w:t xml:space="preserve"> №</w:t>
      </w:r>
      <w:r w:rsidR="009E22D9">
        <w:rPr>
          <w:rFonts w:ascii="Times New Roman CYR" w:hAnsi="Times New Roman CYR"/>
          <w:szCs w:val="20"/>
        </w:rPr>
        <w:t>525</w:t>
      </w:r>
      <w:r w:rsidR="009E22D9" w:rsidRPr="00315144">
        <w:rPr>
          <w:rFonts w:ascii="Times New Roman CYR" w:hAnsi="Times New Roman CYR"/>
          <w:szCs w:val="20"/>
        </w:rPr>
        <w:t xml:space="preserve">-ЗС от </w:t>
      </w:r>
      <w:r w:rsidR="009E22D9">
        <w:rPr>
          <w:rFonts w:ascii="Times New Roman CYR" w:hAnsi="Times New Roman CYR"/>
          <w:szCs w:val="20"/>
        </w:rPr>
        <w:t>12</w:t>
      </w:r>
      <w:r w:rsidR="009E22D9" w:rsidRPr="00315144">
        <w:rPr>
          <w:rFonts w:ascii="Times New Roman CYR" w:hAnsi="Times New Roman CYR"/>
          <w:szCs w:val="20"/>
        </w:rPr>
        <w:t xml:space="preserve"> </w:t>
      </w:r>
      <w:r w:rsidR="009E22D9">
        <w:rPr>
          <w:rFonts w:ascii="Times New Roman CYR" w:hAnsi="Times New Roman CYR"/>
          <w:szCs w:val="20"/>
        </w:rPr>
        <w:t>мая</w:t>
      </w:r>
      <w:r w:rsidR="009E22D9" w:rsidRPr="00315144">
        <w:rPr>
          <w:rFonts w:ascii="Times New Roman CYR" w:hAnsi="Times New Roman CYR"/>
          <w:szCs w:val="20"/>
        </w:rPr>
        <w:t xml:space="preserve"> 20</w:t>
      </w:r>
      <w:r w:rsidR="009E22D9">
        <w:rPr>
          <w:rFonts w:ascii="Times New Roman CYR" w:hAnsi="Times New Roman CYR"/>
          <w:szCs w:val="20"/>
        </w:rPr>
        <w:t>16</w:t>
      </w:r>
      <w:r w:rsidR="009E22D9" w:rsidRPr="00315144">
        <w:rPr>
          <w:rFonts w:ascii="Times New Roman CYR" w:hAnsi="Times New Roman CYR"/>
          <w:szCs w:val="20"/>
        </w:rPr>
        <w:t xml:space="preserve"> года</w:t>
      </w:r>
      <w:r w:rsidR="006029A6">
        <w:rPr>
          <w:szCs w:val="28"/>
        </w:rPr>
        <w:t xml:space="preserve"> «О выборах </w:t>
      </w:r>
      <w:r w:rsidR="009E22D9">
        <w:rPr>
          <w:szCs w:val="28"/>
        </w:rPr>
        <w:t>и референдумах</w:t>
      </w:r>
      <w:r w:rsidR="006029A6">
        <w:rPr>
          <w:szCs w:val="28"/>
        </w:rPr>
        <w:t xml:space="preserve"> в Ростовской области»</w:t>
      </w:r>
      <w:r w:rsidRPr="000B6D39">
        <w:rPr>
          <w:szCs w:val="28"/>
        </w:rPr>
        <w:t xml:space="preserve">, </w:t>
      </w:r>
    </w:p>
    <w:p w14:paraId="2484650A" w14:textId="77777777" w:rsidR="000B6D39" w:rsidRPr="000B6D39" w:rsidRDefault="006B6DC2" w:rsidP="00C46FDA">
      <w:pPr>
        <w:spacing w:after="120" w:line="276" w:lineRule="auto"/>
        <w:jc w:val="both"/>
        <w:rPr>
          <w:caps/>
        </w:rPr>
      </w:pPr>
      <w:r>
        <w:rPr>
          <w:rFonts w:ascii="Times New Roman CYR" w:hAnsi="Times New Roman CYR"/>
          <w:szCs w:val="20"/>
        </w:rPr>
        <w:t>Территориальная избирательная комиссия Зерноградского района</w:t>
      </w:r>
      <w:r>
        <w:rPr>
          <w:sz w:val="27"/>
        </w:rPr>
        <w:t xml:space="preserve"> </w:t>
      </w:r>
      <w:r w:rsidRPr="00EA63EF">
        <w:rPr>
          <w:szCs w:val="28"/>
        </w:rPr>
        <w:t>Ростовской области</w:t>
      </w:r>
      <w:r>
        <w:rPr>
          <w:sz w:val="27"/>
        </w:rPr>
        <w:t xml:space="preserve"> </w:t>
      </w:r>
      <w:r>
        <w:t>ПОСТАНОВЛЯЕТ:</w:t>
      </w:r>
    </w:p>
    <w:p w14:paraId="0624F8B8" w14:textId="650AD7CC" w:rsidR="000B6D39" w:rsidRPr="000B6D39" w:rsidRDefault="000B6D39" w:rsidP="008B7C4B">
      <w:pPr>
        <w:autoSpaceDE w:val="0"/>
        <w:autoSpaceDN w:val="0"/>
        <w:adjustRightInd w:val="0"/>
        <w:ind w:right="-1" w:firstLine="567"/>
        <w:jc w:val="both"/>
        <w:rPr>
          <w:bCs/>
          <w:szCs w:val="28"/>
        </w:rPr>
      </w:pPr>
      <w:r w:rsidRPr="000B6D39">
        <w:rPr>
          <w:bCs/>
          <w:szCs w:val="28"/>
        </w:rPr>
        <w:t xml:space="preserve">1. Зарегистрировать кандидата </w:t>
      </w:r>
      <w:r w:rsidR="00180FE7" w:rsidRPr="000B6D39">
        <w:rPr>
          <w:szCs w:val="28"/>
        </w:rPr>
        <w:t xml:space="preserve">в депутаты Собрания </w:t>
      </w:r>
      <w:r w:rsidR="00E27A38">
        <w:rPr>
          <w:szCs w:val="28"/>
        </w:rPr>
        <w:t xml:space="preserve">депутатов </w:t>
      </w:r>
      <w:r w:rsidR="00764C02">
        <w:rPr>
          <w:szCs w:val="28"/>
        </w:rPr>
        <w:t>Манычского</w:t>
      </w:r>
      <w:r w:rsidR="00712DC2">
        <w:rPr>
          <w:szCs w:val="28"/>
        </w:rPr>
        <w:t xml:space="preserve"> сельского</w:t>
      </w:r>
      <w:r w:rsidR="00F26E42" w:rsidRPr="00F26E42">
        <w:rPr>
          <w:szCs w:val="28"/>
        </w:rPr>
        <w:t xml:space="preserve"> поселения Зерноградского района Ростовской области шестого созыва по </w:t>
      </w:r>
      <w:r w:rsidR="00764C02">
        <w:rPr>
          <w:szCs w:val="28"/>
        </w:rPr>
        <w:t>Сорговому десяти мандатному избирательному округу № 1</w:t>
      </w:r>
      <w:r w:rsidR="00F26E42" w:rsidRPr="00F26E42">
        <w:rPr>
          <w:szCs w:val="28"/>
        </w:rPr>
        <w:t xml:space="preserve"> </w:t>
      </w:r>
      <w:r w:rsidR="00C353BE" w:rsidRPr="00C353BE">
        <w:rPr>
          <w:szCs w:val="28"/>
        </w:rPr>
        <w:t>Буркина Антона Сергеевича</w:t>
      </w:r>
      <w:r w:rsidR="00F6071F" w:rsidRPr="00F6071F">
        <w:rPr>
          <w:szCs w:val="28"/>
        </w:rPr>
        <w:t>, выдвинутого</w:t>
      </w:r>
      <w:r w:rsidR="00642746">
        <w:rPr>
          <w:szCs w:val="28"/>
        </w:rPr>
        <w:t xml:space="preserve"> </w:t>
      </w:r>
      <w:r w:rsidR="00B726D7">
        <w:rPr>
          <w:szCs w:val="28"/>
        </w:rPr>
        <w:t>избирательным объединением «</w:t>
      </w:r>
      <w:r w:rsidR="00111271" w:rsidRPr="00111271">
        <w:rPr>
          <w:szCs w:val="28"/>
        </w:rPr>
        <w:t>Ростовское региональное отделение  Политической партии ЛДПР – Либерально-демократическая партия России</w:t>
      </w:r>
      <w:r w:rsidR="00B726D7" w:rsidRPr="006029A6">
        <w:rPr>
          <w:b/>
          <w:szCs w:val="28"/>
        </w:rPr>
        <w:t>»</w:t>
      </w:r>
      <w:r w:rsidR="006029A6">
        <w:rPr>
          <w:szCs w:val="28"/>
        </w:rPr>
        <w:t xml:space="preserve"> </w:t>
      </w:r>
      <w:r w:rsidR="00564DE6">
        <w:rPr>
          <w:szCs w:val="28"/>
        </w:rPr>
        <w:t>1</w:t>
      </w:r>
      <w:r w:rsidR="004A331C">
        <w:rPr>
          <w:szCs w:val="28"/>
        </w:rPr>
        <w:t>4</w:t>
      </w:r>
      <w:r w:rsidRPr="000B6D39">
        <w:rPr>
          <w:szCs w:val="28"/>
        </w:rPr>
        <w:t xml:space="preserve"> </w:t>
      </w:r>
      <w:r w:rsidR="006029A6" w:rsidRPr="000B6D39">
        <w:rPr>
          <w:szCs w:val="28"/>
        </w:rPr>
        <w:t>августа</w:t>
      </w:r>
      <w:r w:rsidR="00B726D7">
        <w:rPr>
          <w:bCs/>
          <w:szCs w:val="28"/>
        </w:rPr>
        <w:t xml:space="preserve"> 202</w:t>
      </w:r>
      <w:r w:rsidR="003052CC">
        <w:rPr>
          <w:bCs/>
          <w:szCs w:val="28"/>
        </w:rPr>
        <w:t>6</w:t>
      </w:r>
      <w:r w:rsidRPr="000B6D39">
        <w:rPr>
          <w:bCs/>
          <w:szCs w:val="28"/>
        </w:rPr>
        <w:t xml:space="preserve"> года в </w:t>
      </w:r>
      <w:r w:rsidR="00C413B6">
        <w:rPr>
          <w:bCs/>
          <w:szCs w:val="28"/>
        </w:rPr>
        <w:t>1</w:t>
      </w:r>
      <w:r w:rsidR="00764C02">
        <w:rPr>
          <w:bCs/>
          <w:szCs w:val="28"/>
        </w:rPr>
        <w:t>9</w:t>
      </w:r>
      <w:r w:rsidR="00B726D7">
        <w:rPr>
          <w:bCs/>
          <w:szCs w:val="28"/>
        </w:rPr>
        <w:t xml:space="preserve"> </w:t>
      </w:r>
      <w:r w:rsidRPr="000B6D39">
        <w:rPr>
          <w:bCs/>
          <w:szCs w:val="28"/>
        </w:rPr>
        <w:t xml:space="preserve">часов </w:t>
      </w:r>
      <w:r w:rsidR="00C353BE">
        <w:rPr>
          <w:bCs/>
          <w:szCs w:val="28"/>
        </w:rPr>
        <w:t>30</w:t>
      </w:r>
      <w:r w:rsidRPr="000B6D39">
        <w:rPr>
          <w:bCs/>
          <w:szCs w:val="28"/>
        </w:rPr>
        <w:t xml:space="preserve"> минут. </w:t>
      </w:r>
    </w:p>
    <w:p w14:paraId="53665447" w14:textId="77777777" w:rsidR="000B6D39" w:rsidRPr="000B6D39" w:rsidRDefault="000B6D39" w:rsidP="008B7C4B">
      <w:pPr>
        <w:ind w:firstLine="709"/>
        <w:jc w:val="both"/>
      </w:pPr>
      <w:r w:rsidRPr="000B6D39">
        <w:t>2. Выдать зарегистрированному кандидату удостоверение установленного образца.</w:t>
      </w:r>
    </w:p>
    <w:p w14:paraId="17BC12CB" w14:textId="19B2F9D4" w:rsidR="000B6D39" w:rsidRPr="000B6D39" w:rsidRDefault="00B351BD" w:rsidP="00B351BD">
      <w:pPr>
        <w:tabs>
          <w:tab w:val="left" w:pos="993"/>
        </w:tabs>
        <w:ind w:firstLine="709"/>
        <w:jc w:val="both"/>
      </w:pPr>
      <w:r>
        <w:t xml:space="preserve">3.  </w:t>
      </w:r>
      <w:r w:rsidR="00315144" w:rsidRPr="00315144">
        <w:t xml:space="preserve">Опубликовать в средствах массовой информации сведения о зарегистрированном кандидате в депутаты Собрания депутатов </w:t>
      </w:r>
      <w:r w:rsidR="00764C02">
        <w:rPr>
          <w:szCs w:val="28"/>
        </w:rPr>
        <w:t>Манычского</w:t>
      </w:r>
      <w:r w:rsidR="00712DC2">
        <w:rPr>
          <w:szCs w:val="28"/>
        </w:rPr>
        <w:t xml:space="preserve"> сельского</w:t>
      </w:r>
      <w:r w:rsidR="00F26E42" w:rsidRPr="00F26E42">
        <w:rPr>
          <w:szCs w:val="28"/>
        </w:rPr>
        <w:t xml:space="preserve"> поселения Зерноградского района Ростовской области шестого созыва по </w:t>
      </w:r>
      <w:r w:rsidR="00764C02">
        <w:rPr>
          <w:szCs w:val="28"/>
        </w:rPr>
        <w:t>Сорговому десяти мандатному избирательному округу № 1</w:t>
      </w:r>
      <w:r w:rsidR="00A53DF3">
        <w:rPr>
          <w:szCs w:val="28"/>
        </w:rPr>
        <w:t>.</w:t>
      </w:r>
    </w:p>
    <w:p w14:paraId="2529B7E9" w14:textId="77777777" w:rsidR="000B6D39" w:rsidRPr="000B6D39" w:rsidRDefault="000B6D39" w:rsidP="008B7C4B">
      <w:pPr>
        <w:ind w:firstLine="708"/>
        <w:jc w:val="both"/>
        <w:rPr>
          <w:szCs w:val="28"/>
        </w:rPr>
      </w:pPr>
      <w:r w:rsidRPr="000B6D39">
        <w:rPr>
          <w:szCs w:val="28"/>
        </w:rPr>
        <w:t xml:space="preserve">4. Контроль за исполнением настоящего постановления возложить на секретаря комиссии </w:t>
      </w:r>
      <w:r w:rsidR="006F6B6B">
        <w:rPr>
          <w:szCs w:val="28"/>
        </w:rPr>
        <w:t>М. С. Демченко</w:t>
      </w:r>
      <w:r w:rsidRPr="000B6D39">
        <w:rPr>
          <w:szCs w:val="28"/>
        </w:rPr>
        <w:t>.</w:t>
      </w:r>
    </w:p>
    <w:p w14:paraId="4C812808" w14:textId="77777777" w:rsidR="00DB2F03" w:rsidRPr="000B6D39" w:rsidRDefault="00DB2F03" w:rsidP="000B6D39">
      <w:pPr>
        <w:ind w:left="709"/>
        <w:jc w:val="both"/>
        <w:rPr>
          <w:szCs w:val="28"/>
        </w:rPr>
      </w:pPr>
    </w:p>
    <w:p w14:paraId="11E99233" w14:textId="77777777" w:rsidR="000C63AB" w:rsidRDefault="00137E0A" w:rsidP="00913067">
      <w:pPr>
        <w:pStyle w:val="a3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6F6B6B">
        <w:rPr>
          <w:szCs w:val="28"/>
        </w:rPr>
        <w:t>О. Н. Моисеев</w:t>
      </w:r>
    </w:p>
    <w:p w14:paraId="489A7975" w14:textId="77777777" w:rsidR="000C63AB" w:rsidRPr="00137E0A" w:rsidRDefault="00224989" w:rsidP="00913067">
      <w:pPr>
        <w:pStyle w:val="a3"/>
        <w:rPr>
          <w:szCs w:val="28"/>
        </w:rPr>
      </w:pPr>
      <w:r>
        <w:rPr>
          <w:szCs w:val="28"/>
        </w:rPr>
        <w:t>Секретарь</w:t>
      </w:r>
      <w:r w:rsidR="00137E0A">
        <w:rPr>
          <w:szCs w:val="28"/>
        </w:rPr>
        <w:t xml:space="preserve"> комиссии</w:t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6F6B6B">
        <w:rPr>
          <w:szCs w:val="28"/>
        </w:rPr>
        <w:t>М. С. Демченко</w:t>
      </w:r>
    </w:p>
    <w:sectPr w:rsidR="000C63AB" w:rsidRPr="00137E0A" w:rsidSect="00B351BD">
      <w:headerReference w:type="even" r:id="rId8"/>
      <w:headerReference w:type="default" r:id="rId9"/>
      <w:pgSz w:w="11906" w:h="16838"/>
      <w:pgMar w:top="284" w:right="566" w:bottom="284" w:left="1418" w:header="0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7C5E57" w14:textId="77777777" w:rsidR="00962005" w:rsidRDefault="00962005">
      <w:r>
        <w:separator/>
      </w:r>
    </w:p>
  </w:endnote>
  <w:endnote w:type="continuationSeparator" w:id="0">
    <w:p w14:paraId="5E3B6606" w14:textId="77777777" w:rsidR="00962005" w:rsidRDefault="009620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84AE30" w14:textId="77777777" w:rsidR="00962005" w:rsidRDefault="00962005">
      <w:r>
        <w:separator/>
      </w:r>
    </w:p>
  </w:footnote>
  <w:footnote w:type="continuationSeparator" w:id="0">
    <w:p w14:paraId="0E90CCEC" w14:textId="77777777" w:rsidR="00962005" w:rsidRDefault="009620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CBC8D9" w14:textId="77777777" w:rsidR="003D4B73" w:rsidRDefault="003D4B73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11E4FB5C" w14:textId="77777777" w:rsidR="003D4B73" w:rsidRDefault="003D4B73">
    <w:pPr>
      <w:pStyle w:val="a8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5F506E" w14:textId="77777777" w:rsidR="003D4B73" w:rsidRDefault="003D4B73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50B20"/>
    <w:multiLevelType w:val="hybridMultilevel"/>
    <w:tmpl w:val="09767748"/>
    <w:lvl w:ilvl="0" w:tplc="726CF950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1961D32">
      <w:numFmt w:val="none"/>
      <w:lvlText w:val=""/>
      <w:lvlJc w:val="left"/>
      <w:pPr>
        <w:tabs>
          <w:tab w:val="num" w:pos="360"/>
        </w:tabs>
      </w:pPr>
    </w:lvl>
    <w:lvl w:ilvl="2" w:tplc="8B7EE6B0">
      <w:numFmt w:val="none"/>
      <w:lvlText w:val=""/>
      <w:lvlJc w:val="left"/>
      <w:pPr>
        <w:tabs>
          <w:tab w:val="num" w:pos="360"/>
        </w:tabs>
      </w:pPr>
    </w:lvl>
    <w:lvl w:ilvl="3" w:tplc="7822345C">
      <w:numFmt w:val="none"/>
      <w:lvlText w:val=""/>
      <w:lvlJc w:val="left"/>
      <w:pPr>
        <w:tabs>
          <w:tab w:val="num" w:pos="360"/>
        </w:tabs>
      </w:pPr>
    </w:lvl>
    <w:lvl w:ilvl="4" w:tplc="39921CD6">
      <w:numFmt w:val="none"/>
      <w:lvlText w:val=""/>
      <w:lvlJc w:val="left"/>
      <w:pPr>
        <w:tabs>
          <w:tab w:val="num" w:pos="360"/>
        </w:tabs>
      </w:pPr>
    </w:lvl>
    <w:lvl w:ilvl="5" w:tplc="8BA24A5C">
      <w:numFmt w:val="none"/>
      <w:lvlText w:val=""/>
      <w:lvlJc w:val="left"/>
      <w:pPr>
        <w:tabs>
          <w:tab w:val="num" w:pos="360"/>
        </w:tabs>
      </w:pPr>
    </w:lvl>
    <w:lvl w:ilvl="6" w:tplc="0D1EBE06">
      <w:numFmt w:val="none"/>
      <w:lvlText w:val=""/>
      <w:lvlJc w:val="left"/>
      <w:pPr>
        <w:tabs>
          <w:tab w:val="num" w:pos="360"/>
        </w:tabs>
      </w:pPr>
    </w:lvl>
    <w:lvl w:ilvl="7" w:tplc="66148D9A">
      <w:numFmt w:val="none"/>
      <w:lvlText w:val=""/>
      <w:lvlJc w:val="left"/>
      <w:pPr>
        <w:tabs>
          <w:tab w:val="num" w:pos="360"/>
        </w:tabs>
      </w:pPr>
    </w:lvl>
    <w:lvl w:ilvl="8" w:tplc="B36A7552">
      <w:numFmt w:val="none"/>
      <w:lvlText w:val=""/>
      <w:lvlJc w:val="left"/>
      <w:pPr>
        <w:tabs>
          <w:tab w:val="num" w:pos="360"/>
        </w:tabs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B14FEE"/>
    <w:multiLevelType w:val="hybridMultilevel"/>
    <w:tmpl w:val="A5CAE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4" w15:restartNumberingAfterBreak="0">
    <w:nsid w:val="0C152E54"/>
    <w:multiLevelType w:val="hybridMultilevel"/>
    <w:tmpl w:val="23A256F6"/>
    <w:lvl w:ilvl="0" w:tplc="914EFBF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0D7204D6"/>
    <w:multiLevelType w:val="hybridMultilevel"/>
    <w:tmpl w:val="81A2C0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C74236"/>
    <w:multiLevelType w:val="hybridMultilevel"/>
    <w:tmpl w:val="E204440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E6A39CD"/>
    <w:multiLevelType w:val="hybridMultilevel"/>
    <w:tmpl w:val="BC0A4C16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11BB5C0E"/>
    <w:multiLevelType w:val="hybridMultilevel"/>
    <w:tmpl w:val="7DF6BAF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743245E"/>
    <w:multiLevelType w:val="singleLevel"/>
    <w:tmpl w:val="A1C8DF2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B624734"/>
    <w:multiLevelType w:val="hybridMultilevel"/>
    <w:tmpl w:val="B18607B4"/>
    <w:lvl w:ilvl="0" w:tplc="C44641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 w15:restartNumberingAfterBreak="0">
    <w:nsid w:val="1D870DCC"/>
    <w:multiLevelType w:val="hybridMultilevel"/>
    <w:tmpl w:val="36E2EF22"/>
    <w:lvl w:ilvl="0" w:tplc="AA3E9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0F8788E"/>
    <w:multiLevelType w:val="hybridMultilevel"/>
    <w:tmpl w:val="04ACA838"/>
    <w:lvl w:ilvl="0" w:tplc="DD3E1E34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8" w15:restartNumberingAfterBreak="0">
    <w:nsid w:val="2B19299B"/>
    <w:multiLevelType w:val="hybridMultilevel"/>
    <w:tmpl w:val="3B28C478"/>
    <w:lvl w:ilvl="0" w:tplc="5566C5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 w15:restartNumberingAfterBreak="0">
    <w:nsid w:val="35954171"/>
    <w:multiLevelType w:val="hybridMultilevel"/>
    <w:tmpl w:val="936C2CC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79A5248"/>
    <w:multiLevelType w:val="hybridMultilevel"/>
    <w:tmpl w:val="6D7E03C6"/>
    <w:lvl w:ilvl="0" w:tplc="3DA89EAA">
      <w:start w:val="1"/>
      <w:numFmt w:val="decimal"/>
      <w:lvlText w:val="%1.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24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5" w15:restartNumberingAfterBreak="0">
    <w:nsid w:val="4370507E"/>
    <w:multiLevelType w:val="hybridMultilevel"/>
    <w:tmpl w:val="1DAEED0A"/>
    <w:lvl w:ilvl="0" w:tplc="BA3E7B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463447D"/>
    <w:multiLevelType w:val="hybridMultilevel"/>
    <w:tmpl w:val="65F4C9E0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5EF185F"/>
    <w:multiLevelType w:val="hybridMultilevel"/>
    <w:tmpl w:val="AC524F9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05817C2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8" w15:restartNumberingAfterBreak="0">
    <w:nsid w:val="4B0F38B1"/>
    <w:multiLevelType w:val="hybridMultilevel"/>
    <w:tmpl w:val="4A143046"/>
    <w:lvl w:ilvl="0" w:tplc="4E569CE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D8819D1"/>
    <w:multiLevelType w:val="hybridMultilevel"/>
    <w:tmpl w:val="CAD2567C"/>
    <w:lvl w:ilvl="0" w:tplc="0C5A26F4">
      <w:start w:val="1"/>
      <w:numFmt w:val="decimal"/>
      <w:lvlText w:val="%1."/>
      <w:lvlJc w:val="left"/>
      <w:pPr>
        <w:tabs>
          <w:tab w:val="num" w:pos="1818"/>
        </w:tabs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16F4D14"/>
    <w:multiLevelType w:val="hybridMultilevel"/>
    <w:tmpl w:val="2B2EC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 w15:restartNumberingAfterBreak="0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3" w15:restartNumberingAfterBreak="0">
    <w:nsid w:val="5954338A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BE102DA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5F7E3F4A"/>
    <w:multiLevelType w:val="hybridMultilevel"/>
    <w:tmpl w:val="88D03A44"/>
    <w:lvl w:ilvl="0" w:tplc="E7822158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6" w15:restartNumberingAfterBreak="0">
    <w:nsid w:val="61AE185D"/>
    <w:multiLevelType w:val="hybridMultilevel"/>
    <w:tmpl w:val="BA0C083C"/>
    <w:lvl w:ilvl="0" w:tplc="F940BCBA">
      <w:start w:val="1"/>
      <w:numFmt w:val="decimal"/>
      <w:lvlText w:val="%1."/>
      <w:lvlJc w:val="left"/>
      <w:pPr>
        <w:tabs>
          <w:tab w:val="num" w:pos="1755"/>
        </w:tabs>
        <w:ind w:left="1755" w:hanging="73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37" w15:restartNumberingAfterBreak="0">
    <w:nsid w:val="63DA601D"/>
    <w:multiLevelType w:val="hybridMultilevel"/>
    <w:tmpl w:val="F2DC9E44"/>
    <w:lvl w:ilvl="0" w:tplc="64C0849C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8" w15:restartNumberingAfterBreak="0">
    <w:nsid w:val="689B5F70"/>
    <w:multiLevelType w:val="hybridMultilevel"/>
    <w:tmpl w:val="96E8E240"/>
    <w:lvl w:ilvl="0" w:tplc="F72E257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7F07BD6"/>
    <w:multiLevelType w:val="hybridMultilevel"/>
    <w:tmpl w:val="B2CCE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9669107">
    <w:abstractNumId w:val="16"/>
  </w:num>
  <w:num w:numId="2" w16cid:durableId="628049660">
    <w:abstractNumId w:val="17"/>
  </w:num>
  <w:num w:numId="3" w16cid:durableId="1292588870">
    <w:abstractNumId w:val="23"/>
  </w:num>
  <w:num w:numId="4" w16cid:durableId="521751216">
    <w:abstractNumId w:val="3"/>
  </w:num>
  <w:num w:numId="5" w16cid:durableId="1313868688">
    <w:abstractNumId w:val="19"/>
  </w:num>
  <w:num w:numId="6" w16cid:durableId="2027633279">
    <w:abstractNumId w:val="35"/>
  </w:num>
  <w:num w:numId="7" w16cid:durableId="1373456732">
    <w:abstractNumId w:val="24"/>
  </w:num>
  <w:num w:numId="8" w16cid:durableId="2008745377">
    <w:abstractNumId w:val="34"/>
  </w:num>
  <w:num w:numId="9" w16cid:durableId="2062826671">
    <w:abstractNumId w:val="36"/>
  </w:num>
  <w:num w:numId="10" w16cid:durableId="782844186">
    <w:abstractNumId w:val="37"/>
  </w:num>
  <w:num w:numId="11" w16cid:durableId="1371219834">
    <w:abstractNumId w:val="12"/>
  </w:num>
  <w:num w:numId="12" w16cid:durableId="542909561">
    <w:abstractNumId w:val="0"/>
  </w:num>
  <w:num w:numId="13" w16cid:durableId="1462304973">
    <w:abstractNumId w:val="14"/>
  </w:num>
  <w:num w:numId="14" w16cid:durableId="523859377">
    <w:abstractNumId w:val="5"/>
  </w:num>
  <w:num w:numId="15" w16cid:durableId="1811169070">
    <w:abstractNumId w:val="22"/>
  </w:num>
  <w:num w:numId="16" w16cid:durableId="567419671">
    <w:abstractNumId w:val="6"/>
  </w:num>
  <w:num w:numId="17" w16cid:durableId="1109466431">
    <w:abstractNumId w:val="1"/>
  </w:num>
  <w:num w:numId="18" w16cid:durableId="1496919445">
    <w:abstractNumId w:val="28"/>
  </w:num>
  <w:num w:numId="19" w16cid:durableId="153460809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372923361">
    <w:abstractNumId w:val="10"/>
  </w:num>
  <w:num w:numId="21" w16cid:durableId="18118762">
    <w:abstractNumId w:val="18"/>
  </w:num>
  <w:num w:numId="22" w16cid:durableId="575089300">
    <w:abstractNumId w:val="20"/>
  </w:num>
  <w:num w:numId="23" w16cid:durableId="479156535">
    <w:abstractNumId w:val="39"/>
  </w:num>
  <w:num w:numId="24" w16cid:durableId="1431657275">
    <w:abstractNumId w:val="25"/>
  </w:num>
  <w:num w:numId="25" w16cid:durableId="1085149935">
    <w:abstractNumId w:val="27"/>
  </w:num>
  <w:num w:numId="26" w16cid:durableId="1858233693">
    <w:abstractNumId w:val="32"/>
  </w:num>
  <w:num w:numId="27" w16cid:durableId="1021013457">
    <w:abstractNumId w:val="31"/>
  </w:num>
  <w:num w:numId="28" w16cid:durableId="751506994">
    <w:abstractNumId w:val="13"/>
  </w:num>
  <w:num w:numId="29" w16cid:durableId="1928417351">
    <w:abstractNumId w:val="26"/>
  </w:num>
  <w:num w:numId="30" w16cid:durableId="870730281">
    <w:abstractNumId w:val="30"/>
  </w:num>
  <w:num w:numId="31" w16cid:durableId="1004281561">
    <w:abstractNumId w:val="29"/>
  </w:num>
  <w:num w:numId="32" w16cid:durableId="1157108989">
    <w:abstractNumId w:val="15"/>
  </w:num>
  <w:num w:numId="33" w16cid:durableId="990136778">
    <w:abstractNumId w:val="8"/>
  </w:num>
  <w:num w:numId="34" w16cid:durableId="1522819715">
    <w:abstractNumId w:val="9"/>
  </w:num>
  <w:num w:numId="35" w16cid:durableId="766461498">
    <w:abstractNumId w:val="21"/>
  </w:num>
  <w:num w:numId="36" w16cid:durableId="307325475">
    <w:abstractNumId w:val="7"/>
  </w:num>
  <w:num w:numId="37" w16cid:durableId="392434953">
    <w:abstractNumId w:val="2"/>
  </w:num>
  <w:num w:numId="38" w16cid:durableId="761806197">
    <w:abstractNumId w:val="4"/>
  </w:num>
  <w:num w:numId="39" w16cid:durableId="1697611728">
    <w:abstractNumId w:val="11"/>
  </w:num>
  <w:num w:numId="40" w16cid:durableId="591625526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140"/>
  <w:displayHorizontalDrawingGridEvery w:val="2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606"/>
    <w:rsid w:val="00003ACC"/>
    <w:rsid w:val="000154AE"/>
    <w:rsid w:val="0003180B"/>
    <w:rsid w:val="00057561"/>
    <w:rsid w:val="0007609D"/>
    <w:rsid w:val="000B0853"/>
    <w:rsid w:val="000B6D39"/>
    <w:rsid w:val="000C0863"/>
    <w:rsid w:val="000C58EF"/>
    <w:rsid w:val="000C63AB"/>
    <w:rsid w:val="000C6547"/>
    <w:rsid w:val="000C7486"/>
    <w:rsid w:val="000F6925"/>
    <w:rsid w:val="001107F2"/>
    <w:rsid w:val="00111271"/>
    <w:rsid w:val="00120010"/>
    <w:rsid w:val="0012489E"/>
    <w:rsid w:val="00124B17"/>
    <w:rsid w:val="00126B36"/>
    <w:rsid w:val="00135DAB"/>
    <w:rsid w:val="00137D70"/>
    <w:rsid w:val="00137E0A"/>
    <w:rsid w:val="00141867"/>
    <w:rsid w:val="00142AAD"/>
    <w:rsid w:val="00151AFA"/>
    <w:rsid w:val="001614B4"/>
    <w:rsid w:val="00166A90"/>
    <w:rsid w:val="00180FE7"/>
    <w:rsid w:val="001946FB"/>
    <w:rsid w:val="001A327E"/>
    <w:rsid w:val="001B00D4"/>
    <w:rsid w:val="001C54D2"/>
    <w:rsid w:val="001C6076"/>
    <w:rsid w:val="001C732B"/>
    <w:rsid w:val="001D7121"/>
    <w:rsid w:val="001E4848"/>
    <w:rsid w:val="001E7C01"/>
    <w:rsid w:val="002141FE"/>
    <w:rsid w:val="00222198"/>
    <w:rsid w:val="00224989"/>
    <w:rsid w:val="00225B3E"/>
    <w:rsid w:val="00227B9A"/>
    <w:rsid w:val="0023073F"/>
    <w:rsid w:val="00241075"/>
    <w:rsid w:val="00243B7F"/>
    <w:rsid w:val="002455BF"/>
    <w:rsid w:val="002524AB"/>
    <w:rsid w:val="002529E3"/>
    <w:rsid w:val="00260EC3"/>
    <w:rsid w:val="002634C0"/>
    <w:rsid w:val="002676FC"/>
    <w:rsid w:val="00270D09"/>
    <w:rsid w:val="0027456A"/>
    <w:rsid w:val="00283FEF"/>
    <w:rsid w:val="00290246"/>
    <w:rsid w:val="00295B82"/>
    <w:rsid w:val="002A266E"/>
    <w:rsid w:val="002C2457"/>
    <w:rsid w:val="002E5B92"/>
    <w:rsid w:val="002E60DF"/>
    <w:rsid w:val="002F0230"/>
    <w:rsid w:val="002F3C0A"/>
    <w:rsid w:val="002F5001"/>
    <w:rsid w:val="003052CC"/>
    <w:rsid w:val="0031169A"/>
    <w:rsid w:val="00315144"/>
    <w:rsid w:val="00317B12"/>
    <w:rsid w:val="003229DD"/>
    <w:rsid w:val="003315E3"/>
    <w:rsid w:val="003439F6"/>
    <w:rsid w:val="00353BEB"/>
    <w:rsid w:val="00376D41"/>
    <w:rsid w:val="003778BF"/>
    <w:rsid w:val="0038273B"/>
    <w:rsid w:val="003867AE"/>
    <w:rsid w:val="00386D40"/>
    <w:rsid w:val="0039361F"/>
    <w:rsid w:val="00394042"/>
    <w:rsid w:val="00395FEA"/>
    <w:rsid w:val="003A6D9D"/>
    <w:rsid w:val="003B2E8E"/>
    <w:rsid w:val="003C39CA"/>
    <w:rsid w:val="003D4B73"/>
    <w:rsid w:val="003D715A"/>
    <w:rsid w:val="003E039F"/>
    <w:rsid w:val="003F16BD"/>
    <w:rsid w:val="0041270A"/>
    <w:rsid w:val="00433E9E"/>
    <w:rsid w:val="00434240"/>
    <w:rsid w:val="00446001"/>
    <w:rsid w:val="00447606"/>
    <w:rsid w:val="004507C1"/>
    <w:rsid w:val="00452604"/>
    <w:rsid w:val="00462B26"/>
    <w:rsid w:val="00472E08"/>
    <w:rsid w:val="00487226"/>
    <w:rsid w:val="00490992"/>
    <w:rsid w:val="00495F1A"/>
    <w:rsid w:val="004A331C"/>
    <w:rsid w:val="004A52DB"/>
    <w:rsid w:val="004A53F7"/>
    <w:rsid w:val="004A66F3"/>
    <w:rsid w:val="004E336F"/>
    <w:rsid w:val="004E398D"/>
    <w:rsid w:val="00507510"/>
    <w:rsid w:val="0051791F"/>
    <w:rsid w:val="00531A63"/>
    <w:rsid w:val="005348A0"/>
    <w:rsid w:val="005530D3"/>
    <w:rsid w:val="005634A1"/>
    <w:rsid w:val="00564DE6"/>
    <w:rsid w:val="00570015"/>
    <w:rsid w:val="00570472"/>
    <w:rsid w:val="00570812"/>
    <w:rsid w:val="0057416A"/>
    <w:rsid w:val="005807FA"/>
    <w:rsid w:val="0058252E"/>
    <w:rsid w:val="00582C27"/>
    <w:rsid w:val="005A26BB"/>
    <w:rsid w:val="005B7A7B"/>
    <w:rsid w:val="005C1CF9"/>
    <w:rsid w:val="005C2ADB"/>
    <w:rsid w:val="005C4E05"/>
    <w:rsid w:val="005D72F1"/>
    <w:rsid w:val="005F54AD"/>
    <w:rsid w:val="005F69C0"/>
    <w:rsid w:val="006029A6"/>
    <w:rsid w:val="00610FA7"/>
    <w:rsid w:val="006316DA"/>
    <w:rsid w:val="00642746"/>
    <w:rsid w:val="006570BF"/>
    <w:rsid w:val="00663412"/>
    <w:rsid w:val="0067504E"/>
    <w:rsid w:val="00681253"/>
    <w:rsid w:val="006B6C80"/>
    <w:rsid w:val="006B6DC2"/>
    <w:rsid w:val="006C295D"/>
    <w:rsid w:val="006D0487"/>
    <w:rsid w:val="006D4260"/>
    <w:rsid w:val="006D4394"/>
    <w:rsid w:val="006D48C1"/>
    <w:rsid w:val="006D5AD3"/>
    <w:rsid w:val="006E2EFD"/>
    <w:rsid w:val="006F0CB2"/>
    <w:rsid w:val="006F53F7"/>
    <w:rsid w:val="006F6B6B"/>
    <w:rsid w:val="00700864"/>
    <w:rsid w:val="00705AB8"/>
    <w:rsid w:val="0071205D"/>
    <w:rsid w:val="00712DC2"/>
    <w:rsid w:val="00717224"/>
    <w:rsid w:val="00720C16"/>
    <w:rsid w:val="007264A0"/>
    <w:rsid w:val="007343FA"/>
    <w:rsid w:val="0074788F"/>
    <w:rsid w:val="00761DE3"/>
    <w:rsid w:val="00764C02"/>
    <w:rsid w:val="00765E2E"/>
    <w:rsid w:val="00783703"/>
    <w:rsid w:val="00791EB4"/>
    <w:rsid w:val="007A31F5"/>
    <w:rsid w:val="007A34AF"/>
    <w:rsid w:val="007A7533"/>
    <w:rsid w:val="007C5DE9"/>
    <w:rsid w:val="007C7D95"/>
    <w:rsid w:val="007D4925"/>
    <w:rsid w:val="007D71CE"/>
    <w:rsid w:val="007E689A"/>
    <w:rsid w:val="00804DD8"/>
    <w:rsid w:val="00827A70"/>
    <w:rsid w:val="00833CD4"/>
    <w:rsid w:val="00833E29"/>
    <w:rsid w:val="00835461"/>
    <w:rsid w:val="00837A79"/>
    <w:rsid w:val="00856819"/>
    <w:rsid w:val="00884270"/>
    <w:rsid w:val="00895E19"/>
    <w:rsid w:val="008B7C4B"/>
    <w:rsid w:val="008D18C3"/>
    <w:rsid w:val="008F3AE8"/>
    <w:rsid w:val="00903F65"/>
    <w:rsid w:val="00913067"/>
    <w:rsid w:val="00942191"/>
    <w:rsid w:val="009465DB"/>
    <w:rsid w:val="00946B5E"/>
    <w:rsid w:val="0095190E"/>
    <w:rsid w:val="00954C31"/>
    <w:rsid w:val="00957460"/>
    <w:rsid w:val="00962005"/>
    <w:rsid w:val="00970D96"/>
    <w:rsid w:val="00985718"/>
    <w:rsid w:val="00990730"/>
    <w:rsid w:val="009A1C7C"/>
    <w:rsid w:val="009A354D"/>
    <w:rsid w:val="009C0D46"/>
    <w:rsid w:val="009C2C8D"/>
    <w:rsid w:val="009D5625"/>
    <w:rsid w:val="009E22D9"/>
    <w:rsid w:val="009E3FDB"/>
    <w:rsid w:val="009E65CD"/>
    <w:rsid w:val="009F5570"/>
    <w:rsid w:val="00A009CE"/>
    <w:rsid w:val="00A011AA"/>
    <w:rsid w:val="00A11B36"/>
    <w:rsid w:val="00A162FB"/>
    <w:rsid w:val="00A169B4"/>
    <w:rsid w:val="00A243EF"/>
    <w:rsid w:val="00A320D7"/>
    <w:rsid w:val="00A53DF3"/>
    <w:rsid w:val="00A54B01"/>
    <w:rsid w:val="00A570FF"/>
    <w:rsid w:val="00A63F28"/>
    <w:rsid w:val="00A7056F"/>
    <w:rsid w:val="00A76145"/>
    <w:rsid w:val="00A94ECB"/>
    <w:rsid w:val="00AA5028"/>
    <w:rsid w:val="00AB1813"/>
    <w:rsid w:val="00AD3479"/>
    <w:rsid w:val="00AE50D5"/>
    <w:rsid w:val="00AF0B38"/>
    <w:rsid w:val="00AF5B53"/>
    <w:rsid w:val="00AF7715"/>
    <w:rsid w:val="00B07E52"/>
    <w:rsid w:val="00B1168E"/>
    <w:rsid w:val="00B11CF5"/>
    <w:rsid w:val="00B15740"/>
    <w:rsid w:val="00B25975"/>
    <w:rsid w:val="00B351BD"/>
    <w:rsid w:val="00B46655"/>
    <w:rsid w:val="00B57A1A"/>
    <w:rsid w:val="00B66606"/>
    <w:rsid w:val="00B669D4"/>
    <w:rsid w:val="00B67299"/>
    <w:rsid w:val="00B726D7"/>
    <w:rsid w:val="00B9051D"/>
    <w:rsid w:val="00B9317B"/>
    <w:rsid w:val="00BA08DB"/>
    <w:rsid w:val="00BB096C"/>
    <w:rsid w:val="00BB0B61"/>
    <w:rsid w:val="00BC2551"/>
    <w:rsid w:val="00BC46F4"/>
    <w:rsid w:val="00BD0108"/>
    <w:rsid w:val="00BD35E0"/>
    <w:rsid w:val="00BE0576"/>
    <w:rsid w:val="00BE0C7F"/>
    <w:rsid w:val="00BE209C"/>
    <w:rsid w:val="00C15B89"/>
    <w:rsid w:val="00C2316C"/>
    <w:rsid w:val="00C23796"/>
    <w:rsid w:val="00C246B2"/>
    <w:rsid w:val="00C347F6"/>
    <w:rsid w:val="00C353BE"/>
    <w:rsid w:val="00C413B6"/>
    <w:rsid w:val="00C46FDA"/>
    <w:rsid w:val="00C5377D"/>
    <w:rsid w:val="00C54A33"/>
    <w:rsid w:val="00C871A1"/>
    <w:rsid w:val="00CA4564"/>
    <w:rsid w:val="00CB47AE"/>
    <w:rsid w:val="00CC0955"/>
    <w:rsid w:val="00CD0EC4"/>
    <w:rsid w:val="00CD172A"/>
    <w:rsid w:val="00CE2F7D"/>
    <w:rsid w:val="00D01938"/>
    <w:rsid w:val="00D0599E"/>
    <w:rsid w:val="00D075E9"/>
    <w:rsid w:val="00D15944"/>
    <w:rsid w:val="00D20D2B"/>
    <w:rsid w:val="00D6225D"/>
    <w:rsid w:val="00D73041"/>
    <w:rsid w:val="00D93CE8"/>
    <w:rsid w:val="00D95891"/>
    <w:rsid w:val="00D95CFF"/>
    <w:rsid w:val="00D97659"/>
    <w:rsid w:val="00D97B16"/>
    <w:rsid w:val="00DA3D6E"/>
    <w:rsid w:val="00DB2809"/>
    <w:rsid w:val="00DB2F03"/>
    <w:rsid w:val="00DC2C16"/>
    <w:rsid w:val="00DE036F"/>
    <w:rsid w:val="00DE3719"/>
    <w:rsid w:val="00DF2D24"/>
    <w:rsid w:val="00E00848"/>
    <w:rsid w:val="00E27A38"/>
    <w:rsid w:val="00E30BEA"/>
    <w:rsid w:val="00E37B54"/>
    <w:rsid w:val="00E5014B"/>
    <w:rsid w:val="00E60466"/>
    <w:rsid w:val="00E621C6"/>
    <w:rsid w:val="00E62AC8"/>
    <w:rsid w:val="00E63B4F"/>
    <w:rsid w:val="00E83AE5"/>
    <w:rsid w:val="00E86439"/>
    <w:rsid w:val="00E927B7"/>
    <w:rsid w:val="00E934DD"/>
    <w:rsid w:val="00EB30D5"/>
    <w:rsid w:val="00EC77CB"/>
    <w:rsid w:val="00ED5E21"/>
    <w:rsid w:val="00EF0AD8"/>
    <w:rsid w:val="00EF1274"/>
    <w:rsid w:val="00EF7B38"/>
    <w:rsid w:val="00F24DC7"/>
    <w:rsid w:val="00F26E42"/>
    <w:rsid w:val="00F3006E"/>
    <w:rsid w:val="00F51B76"/>
    <w:rsid w:val="00F6071F"/>
    <w:rsid w:val="00F72C13"/>
    <w:rsid w:val="00F85BD5"/>
    <w:rsid w:val="00F90BDC"/>
    <w:rsid w:val="00FA29DA"/>
    <w:rsid w:val="00FB66C0"/>
    <w:rsid w:val="00FC79E1"/>
    <w:rsid w:val="00FD3705"/>
    <w:rsid w:val="00FD3ACF"/>
    <w:rsid w:val="00FE59D0"/>
    <w:rsid w:val="00FF5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BB17B8"/>
  <w15:chartTrackingRefBased/>
  <w15:docId w15:val="{47D52CEF-62CB-4584-931D-58D937AA6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a5">
    <w:name w:val="Normal (Web)"/>
    <w:basedOn w:val="a"/>
    <w:semiHidden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Pr>
      <w:sz w:val="28"/>
      <w:szCs w:val="24"/>
    </w:rPr>
  </w:style>
  <w:style w:type="paragraph" w:styleId="a8">
    <w:name w:val="header"/>
    <w:basedOn w:val="a"/>
    <w:semiHidden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20">
    <w:name w:val="Body Text 2"/>
    <w:basedOn w:val="a"/>
    <w:link w:val="21"/>
    <w:semiHidden/>
    <w:rsid w:val="009D5625"/>
    <w:pPr>
      <w:spacing w:after="120" w:line="480" w:lineRule="auto"/>
    </w:pPr>
    <w:rPr>
      <w:szCs w:val="20"/>
      <w:lang w:val="x-none" w:eastAsia="x-none"/>
    </w:rPr>
  </w:style>
  <w:style w:type="character" w:customStyle="1" w:styleId="21">
    <w:name w:val="Основной текст 2 Знак"/>
    <w:link w:val="20"/>
    <w:semiHidden/>
    <w:rsid w:val="009D5625"/>
    <w:rPr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003AC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003ACC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9C0D4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C0D46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327</Words>
  <Characters>1869</Characters>
  <Application>Microsoft Office Word</Application>
  <DocSecurity>0</DocSecurity>
  <Lines>15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>Приложение</vt:lpstr>
      <vt:lpstr>/</vt:lpstr>
      <vt:lpstr>ТЕРРИТОРИАЛЬНАЯ ИЗБИРАТЕЛЬНАЯ КОМИССИЯ</vt:lpstr>
      <vt:lpstr>    ПОСТАНОВЛЕНИЕ </vt:lpstr>
    </vt:vector>
  </TitlesOfParts>
  <Company>УСХ</Company>
  <LinksUpToDate>false</LinksUpToDate>
  <CharactersWithSpaces>2192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3</cp:revision>
  <cp:lastPrinted>2026-08-09T07:30:00Z</cp:lastPrinted>
  <dcterms:created xsi:type="dcterms:W3CDTF">2026-08-13T09:12:00Z</dcterms:created>
  <dcterms:modified xsi:type="dcterms:W3CDTF">2026-08-13T09:13:00Z</dcterms:modified>
</cp:coreProperties>
</file>