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321D48" w:rsidP="00BB3FCC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</w:t>
      </w:r>
      <w:r w:rsidR="00BB3FCC">
        <w:rPr>
          <w:rFonts w:ascii="Times New Roman CYR" w:hAnsi="Times New Roman CYR"/>
          <w:sz w:val="28"/>
          <w:szCs w:val="28"/>
        </w:rPr>
        <w:t xml:space="preserve"> 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№ </w:t>
      </w:r>
      <w:r w:rsidR="007A76CA">
        <w:rPr>
          <w:rFonts w:ascii="Times New Roman CYR" w:hAnsi="Times New Roman CYR"/>
          <w:sz w:val="28"/>
          <w:szCs w:val="28"/>
        </w:rPr>
        <w:t>84</w:t>
      </w:r>
      <w:r w:rsidR="00715CF4">
        <w:rPr>
          <w:rFonts w:ascii="Times New Roman CYR" w:hAnsi="Times New Roman CYR"/>
          <w:sz w:val="28"/>
          <w:szCs w:val="28"/>
        </w:rPr>
        <w:t>-10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>
        <w:rPr>
          <w:szCs w:val="28"/>
        </w:rPr>
        <w:t>647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BB3FCC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BB3FCC">
        <w:rPr>
          <w:sz w:val="28"/>
          <w:szCs w:val="28"/>
        </w:rPr>
        <w:t>Методическими рекомендациями</w:t>
      </w:r>
      <w:r w:rsidR="00BB3FCC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BB3FCC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BB3FCC">
        <w:rPr>
          <w:sz w:val="28"/>
          <w:szCs w:val="28"/>
        </w:rPr>
        <w:t>омиссии Российской Федерации от</w:t>
      </w:r>
      <w:r w:rsidR="00BB3FCC" w:rsidRPr="00491C7F">
        <w:rPr>
          <w:sz w:val="28"/>
          <w:szCs w:val="28"/>
        </w:rPr>
        <w:t xml:space="preserve"> 15.03.2023 № 111/863-8</w:t>
      </w:r>
      <w:r w:rsidR="00BB3FCC" w:rsidRPr="00F05660">
        <w:rPr>
          <w:sz w:val="28"/>
          <w:szCs w:val="28"/>
        </w:rPr>
        <w:t xml:space="preserve">, статьей 18 Областного закона от </w:t>
      </w:r>
      <w:r w:rsidR="00BB3FCC">
        <w:rPr>
          <w:sz w:val="28"/>
          <w:szCs w:val="28"/>
        </w:rPr>
        <w:t xml:space="preserve">12.05.2016 № 525-ЗС «О выборах </w:t>
      </w:r>
      <w:r w:rsidR="00BB3FCC" w:rsidRPr="00F05660">
        <w:rPr>
          <w:sz w:val="28"/>
          <w:szCs w:val="28"/>
        </w:rPr>
        <w:t>и референдумах в Ростовской области»,</w:t>
      </w:r>
      <w:r w:rsidR="00BB3FCC">
        <w:rPr>
          <w:sz w:val="28"/>
          <w:szCs w:val="28"/>
        </w:rPr>
        <w:t xml:space="preserve"> </w:t>
      </w:r>
      <w:r w:rsidR="00BB3FCC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BB3FCC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647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BB3FCC">
        <w:rPr>
          <w:sz w:val="28"/>
          <w:szCs w:val="28"/>
        </w:rPr>
        <w:t xml:space="preserve">(2023–2028 гг.) </w:t>
      </w:r>
      <w:r w:rsidR="00BB3FCC">
        <w:rPr>
          <w:rFonts w:ascii="Times New Roman CYR" w:hAnsi="Times New Roman CYR"/>
          <w:sz w:val="28"/>
          <w:szCs w:val="28"/>
        </w:rPr>
        <w:t>в количестве 7</w:t>
      </w:r>
      <w:r w:rsidR="00BB3FCC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BB3FCC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BB3FCC" w:rsidRPr="00E80B05">
        <w:rPr>
          <w:rFonts w:ascii="Times New Roman CYR" w:hAnsi="Times New Roman CYR"/>
          <w:sz w:val="28"/>
          <w:szCs w:val="28"/>
        </w:rPr>
        <w:t>комиссии</w:t>
      </w:r>
      <w:r w:rsidR="00BB3FCC">
        <w:rPr>
          <w:rFonts w:ascii="Times New Roman CYR" w:hAnsi="Times New Roman CYR"/>
          <w:sz w:val="28"/>
          <w:szCs w:val="28"/>
        </w:rPr>
        <w:t>,</w:t>
      </w:r>
      <w:r w:rsidR="00BB3FCC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BB3FCC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BB3FCC" w:rsidRPr="009B4268">
        <w:rPr>
          <w:sz w:val="28"/>
          <w:szCs w:val="28"/>
        </w:rPr>
        <w:t>лиц согласно</w:t>
      </w:r>
      <w:r w:rsidR="00BB3FCC">
        <w:rPr>
          <w:sz w:val="28"/>
          <w:szCs w:val="28"/>
        </w:rPr>
        <w:t xml:space="preserve"> прилагаемому списку</w:t>
      </w:r>
      <w:r w:rsidR="00BB3FCC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BB3FCC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BB3FCC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BB3FCC">
        <w:rPr>
          <w:sz w:val="28"/>
          <w:szCs w:val="28"/>
        </w:rPr>
        <w:t>копию</w:t>
      </w:r>
      <w:r w:rsidR="00BB3FCC" w:rsidRPr="009B4268">
        <w:rPr>
          <w:sz w:val="28"/>
          <w:szCs w:val="28"/>
        </w:rPr>
        <w:t xml:space="preserve"> </w:t>
      </w:r>
      <w:r w:rsidR="00BB3FCC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>
        <w:rPr>
          <w:sz w:val="28"/>
          <w:szCs w:val="28"/>
        </w:rPr>
        <w:t>647</w:t>
      </w:r>
      <w:r w:rsidRPr="00D00E24">
        <w:rPr>
          <w:sz w:val="28"/>
          <w:szCs w:val="28"/>
        </w:rPr>
        <w:t>.</w:t>
      </w:r>
    </w:p>
    <w:p w:rsidR="00A452B8" w:rsidRDefault="00A452B8" w:rsidP="00BB3FCC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A452B8">
      <w:pPr>
        <w:rPr>
          <w:sz w:val="28"/>
          <w:szCs w:val="28"/>
        </w:rPr>
      </w:pPr>
    </w:p>
    <w:p w:rsidR="00A452B8" w:rsidRDefault="00A452B8" w:rsidP="00A452B8">
      <w:pPr>
        <w:rPr>
          <w:sz w:val="28"/>
          <w:szCs w:val="28"/>
        </w:rPr>
      </w:pPr>
    </w:p>
    <w:p w:rsidR="00A452B8" w:rsidRPr="00E80B05" w:rsidRDefault="00A452B8" w:rsidP="00A452B8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A452B8" w:rsidRPr="00E80B05" w:rsidRDefault="00A452B8" w:rsidP="00A452B8">
      <w:pPr>
        <w:rPr>
          <w:sz w:val="28"/>
          <w:szCs w:val="28"/>
        </w:rPr>
      </w:pPr>
    </w:p>
    <w:p w:rsidR="00BB3FCC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BB3FCC" w:rsidRPr="00BB3FCC" w:rsidRDefault="00BB3FCC" w:rsidP="00BB3FCC">
      <w:pPr>
        <w:rPr>
          <w:lang w:val="x-none" w:eastAsia="x-none"/>
        </w:rPr>
      </w:pPr>
    </w:p>
    <w:p w:rsidR="00BB3FCC" w:rsidRPr="00BB3FCC" w:rsidRDefault="00BB3FCC" w:rsidP="00BB3FCC">
      <w:pPr>
        <w:rPr>
          <w:lang w:val="x-none" w:eastAsia="x-none"/>
        </w:rPr>
      </w:pPr>
    </w:p>
    <w:p w:rsidR="00BB3FCC" w:rsidRPr="009B4268" w:rsidRDefault="00BB3FCC" w:rsidP="00BB3FCC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t>Приложение</w:t>
      </w:r>
    </w:p>
    <w:p w:rsidR="00BB3FCC" w:rsidRDefault="00BB3FCC" w:rsidP="00BB3FCC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BB3FCC" w:rsidRDefault="00BB3FCC" w:rsidP="00BB3FCC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BB3FCC" w:rsidRDefault="00BB3FCC" w:rsidP="00BB3FCC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BB3FCC" w:rsidRPr="009B4268" w:rsidRDefault="00BB3FCC" w:rsidP="00BB3FCC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BB3FCC" w:rsidRPr="009B4268" w:rsidRDefault="0074634F" w:rsidP="00BB3FCC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84-10</w:t>
      </w:r>
    </w:p>
    <w:p w:rsidR="00BB3FCC" w:rsidRDefault="00BB3FCC" w:rsidP="00BB3FCC"/>
    <w:p w:rsidR="00BB3FCC" w:rsidRPr="009B4268" w:rsidRDefault="00BB3FCC" w:rsidP="00BB3FCC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BB3FCC" w:rsidRPr="009B4268" w:rsidRDefault="00BB3FCC" w:rsidP="00BB3FCC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BB3FCC" w:rsidRPr="009B4268" w:rsidRDefault="00BB3FCC" w:rsidP="00BB3FCC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BB3FCC" w:rsidRPr="009B4268" w:rsidRDefault="00BB3FCC" w:rsidP="00BB3FCC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sz w:val="28"/>
          <w:szCs w:val="28"/>
          <w:u w:val="single"/>
        </w:rPr>
        <w:t>647</w:t>
      </w:r>
    </w:p>
    <w:p w:rsidR="00BB3FCC" w:rsidRPr="009B4268" w:rsidRDefault="00BB3FCC" w:rsidP="00BB3FCC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BB3FCC" w:rsidRPr="009B4268" w:rsidRDefault="00BB3FCC" w:rsidP="00BB3FCC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BB3FCC" w:rsidRPr="00BB3FCC" w:rsidRDefault="00BB3FCC" w:rsidP="00BB3FCC">
      <w:pPr>
        <w:rPr>
          <w:lang w:eastAsia="x-none"/>
        </w:rPr>
      </w:pPr>
    </w:p>
    <w:p w:rsidR="00BB3FCC" w:rsidRDefault="00BB3FCC" w:rsidP="00BB3FCC">
      <w:pPr>
        <w:rPr>
          <w:lang w:val="x-none" w:eastAsia="x-none"/>
        </w:rPr>
      </w:pPr>
    </w:p>
    <w:tbl>
      <w:tblPr>
        <w:tblW w:w="96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557"/>
      </w:tblGrid>
      <w:tr w:rsidR="00BB3FCC" w:rsidRPr="00C227CF" w:rsidTr="00CD5C13">
        <w:tc>
          <w:tcPr>
            <w:tcW w:w="675" w:type="dxa"/>
          </w:tcPr>
          <w:p w:rsidR="00BB3FCC" w:rsidRPr="00917DF6" w:rsidRDefault="00BB3FCC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BB3FCC" w:rsidRPr="00917DF6" w:rsidRDefault="00BB3FCC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BB3FCC" w:rsidRPr="00F05660" w:rsidRDefault="00BB3FCC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557" w:type="dxa"/>
            <w:vAlign w:val="center"/>
          </w:tcPr>
          <w:p w:rsidR="00BB3FCC" w:rsidRPr="00F05660" w:rsidRDefault="00BB3FCC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D5C13" w:rsidRPr="00C227CF" w:rsidTr="00CD5C13">
        <w:tc>
          <w:tcPr>
            <w:tcW w:w="675" w:type="dxa"/>
          </w:tcPr>
          <w:p w:rsidR="00CD5C13" w:rsidRPr="00917DF6" w:rsidRDefault="00CD5C13" w:rsidP="00CD5C13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CD5C13" w:rsidRPr="00917DF6" w:rsidRDefault="00CD5C13" w:rsidP="00CD5C1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Бушкова Людмила Николаевна</w:t>
            </w:r>
          </w:p>
        </w:tc>
        <w:tc>
          <w:tcPr>
            <w:tcW w:w="5557" w:type="dxa"/>
          </w:tcPr>
          <w:p w:rsidR="00CD5C13" w:rsidRPr="00F05660" w:rsidRDefault="00CD5C13" w:rsidP="00CD5C13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2A76E7" w:rsidRPr="00C227CF" w:rsidTr="00CD5C13">
        <w:tc>
          <w:tcPr>
            <w:tcW w:w="675" w:type="dxa"/>
          </w:tcPr>
          <w:p w:rsidR="002A76E7" w:rsidRPr="00917DF6" w:rsidRDefault="002A76E7" w:rsidP="002A76E7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2A76E7" w:rsidRPr="00917DF6" w:rsidRDefault="002A76E7" w:rsidP="002A76E7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Казимагомедова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Кизтамал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Фейзуллаевна</w:t>
            </w:r>
            <w:proofErr w:type="spellEnd"/>
          </w:p>
        </w:tc>
        <w:tc>
          <w:tcPr>
            <w:tcW w:w="5557" w:type="dxa"/>
          </w:tcPr>
          <w:p w:rsidR="002A76E7" w:rsidRPr="00F05660" w:rsidRDefault="002A76E7" w:rsidP="002A76E7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2A76E7" w:rsidRPr="00C227CF" w:rsidTr="00CD5C13">
        <w:tc>
          <w:tcPr>
            <w:tcW w:w="675" w:type="dxa"/>
          </w:tcPr>
          <w:p w:rsidR="002A76E7" w:rsidRPr="00917DF6" w:rsidRDefault="002A76E7" w:rsidP="002A76E7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2A76E7" w:rsidRPr="00917DF6" w:rsidRDefault="002A76E7" w:rsidP="002A76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Корнилова Валентина Юрьевна</w:t>
            </w:r>
          </w:p>
        </w:tc>
        <w:tc>
          <w:tcPr>
            <w:tcW w:w="5557" w:type="dxa"/>
          </w:tcPr>
          <w:p w:rsidR="002A76E7" w:rsidRPr="00F05660" w:rsidRDefault="002A76E7" w:rsidP="002A76E7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2A76E7" w:rsidRPr="00C227CF" w:rsidTr="00CD5C13">
        <w:tc>
          <w:tcPr>
            <w:tcW w:w="675" w:type="dxa"/>
          </w:tcPr>
          <w:p w:rsidR="002A76E7" w:rsidRPr="00917DF6" w:rsidRDefault="002A76E7" w:rsidP="002A76E7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2A76E7" w:rsidRPr="00917DF6" w:rsidRDefault="002A76E7" w:rsidP="002A76E7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Манойлова</w:t>
            </w:r>
            <w:proofErr w:type="spellEnd"/>
            <w:r>
              <w:rPr>
                <w:sz w:val="28"/>
                <w:szCs w:val="28"/>
              </w:rPr>
              <w:t xml:space="preserve"> Анна Михайловна</w:t>
            </w:r>
          </w:p>
        </w:tc>
        <w:tc>
          <w:tcPr>
            <w:tcW w:w="5557" w:type="dxa"/>
          </w:tcPr>
          <w:p w:rsidR="002A76E7" w:rsidRPr="00F05660" w:rsidRDefault="002A76E7" w:rsidP="002A76E7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2A76E7" w:rsidRPr="00C227CF" w:rsidTr="00CD5C13">
        <w:tc>
          <w:tcPr>
            <w:tcW w:w="675" w:type="dxa"/>
          </w:tcPr>
          <w:p w:rsidR="002A76E7" w:rsidRPr="00917DF6" w:rsidRDefault="002A76E7" w:rsidP="002A76E7">
            <w:pPr>
              <w:jc w:val="center"/>
              <w:rPr>
                <w:sz w:val="28"/>
                <w:szCs w:val="28"/>
                <w:lang w:val="en-US"/>
              </w:rPr>
            </w:pPr>
            <w:bookmarkStart w:id="0" w:name="_GoBack" w:colFirst="2" w:colLast="2"/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2A76E7" w:rsidRPr="00917DF6" w:rsidRDefault="002A76E7" w:rsidP="002A76E7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Манойлова</w:t>
            </w:r>
            <w:proofErr w:type="spellEnd"/>
            <w:r>
              <w:rPr>
                <w:sz w:val="28"/>
                <w:szCs w:val="28"/>
              </w:rPr>
              <w:t xml:space="preserve"> Татьяна Владимировна</w:t>
            </w:r>
          </w:p>
        </w:tc>
        <w:tc>
          <w:tcPr>
            <w:tcW w:w="5557" w:type="dxa"/>
          </w:tcPr>
          <w:p w:rsidR="002A76E7" w:rsidRPr="009B4268" w:rsidRDefault="002A76E7" w:rsidP="002A76E7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bookmarkEnd w:id="0"/>
      <w:tr w:rsidR="002A76E7" w:rsidRPr="00C227CF" w:rsidTr="00CD5C13">
        <w:tc>
          <w:tcPr>
            <w:tcW w:w="675" w:type="dxa"/>
          </w:tcPr>
          <w:p w:rsidR="002A76E7" w:rsidRPr="00BB3FCC" w:rsidRDefault="002A76E7" w:rsidP="002A76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2A76E7" w:rsidRPr="00917DF6" w:rsidRDefault="002A76E7" w:rsidP="002A76E7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Маштакова</w:t>
            </w:r>
            <w:proofErr w:type="spellEnd"/>
            <w:r>
              <w:rPr>
                <w:sz w:val="28"/>
                <w:szCs w:val="28"/>
              </w:rPr>
              <w:t xml:space="preserve"> Татьяна Александровна</w:t>
            </w:r>
          </w:p>
        </w:tc>
        <w:tc>
          <w:tcPr>
            <w:tcW w:w="5557" w:type="dxa"/>
          </w:tcPr>
          <w:p w:rsidR="002A76E7" w:rsidRPr="00F05660" w:rsidRDefault="002A76E7" w:rsidP="002A76E7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2A76E7" w:rsidRPr="00C227CF" w:rsidTr="00CD5C13">
        <w:tc>
          <w:tcPr>
            <w:tcW w:w="675" w:type="dxa"/>
          </w:tcPr>
          <w:p w:rsidR="002A76E7" w:rsidRPr="00BB3FCC" w:rsidRDefault="002A76E7" w:rsidP="002A76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2A76E7" w:rsidRPr="00917DF6" w:rsidRDefault="002A76E7" w:rsidP="002A76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Таран Лидия Николаевна</w:t>
            </w:r>
          </w:p>
        </w:tc>
        <w:tc>
          <w:tcPr>
            <w:tcW w:w="5557" w:type="dxa"/>
          </w:tcPr>
          <w:p w:rsidR="002A76E7" w:rsidRPr="009B4268" w:rsidRDefault="002A76E7" w:rsidP="002A76E7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 xml:space="preserve">Зерноградское местное отделение Всероссийской </w:t>
            </w:r>
            <w:r>
              <w:rPr>
                <w:sz w:val="28"/>
                <w:szCs w:val="28"/>
              </w:rPr>
              <w:t>П</w:t>
            </w:r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</w:tbl>
    <w:p w:rsidR="00A452B8" w:rsidRPr="00BB3FCC" w:rsidRDefault="00A452B8" w:rsidP="00BB3FCC">
      <w:pPr>
        <w:rPr>
          <w:lang w:eastAsia="x-none"/>
        </w:rPr>
        <w:sectPr w:rsidR="00A452B8" w:rsidRPr="00BB3FCC" w:rsidSect="00BB3FCC">
          <w:pgSz w:w="11907" w:h="16840" w:code="9"/>
          <w:pgMar w:top="567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CE4D99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</w:t>
      </w:r>
      <w:r w:rsidR="00CE4D99">
        <w:rPr>
          <w:rFonts w:ascii="Times New Roman CYR" w:hAnsi="Times New Roman CYR"/>
          <w:sz w:val="28"/>
        </w:rPr>
        <w:t xml:space="preserve">        </w:t>
      </w:r>
      <w:r w:rsidR="003451EB" w:rsidRPr="003451EB">
        <w:rPr>
          <w:rFonts w:ascii="Times New Roman CYR" w:hAnsi="Times New Roman CYR"/>
          <w:sz w:val="28"/>
        </w:rPr>
        <w:t xml:space="preserve">                </w:t>
      </w:r>
      <w:r w:rsidR="007A76CA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-1</w:t>
      </w:r>
      <w:r w:rsidR="00715CF4">
        <w:rPr>
          <w:bCs/>
          <w:sz w:val="28"/>
          <w:szCs w:val="20"/>
          <w:lang w:eastAsia="x-none"/>
        </w:rPr>
        <w:t>1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ED2D0B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647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7A76CA">
        <w:rPr>
          <w:sz w:val="28"/>
          <w:szCs w:val="28"/>
        </w:rPr>
        <w:t>24.05.2023 № 84-10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647»,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BB3FCC">
      <w:pPr>
        <w:spacing w:line="276" w:lineRule="auto"/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>1. Назначить председателем участковой комиссии избирательного участка, участка референдума № 647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proofErr w:type="spellStart"/>
      <w:r w:rsidR="002845E8">
        <w:rPr>
          <w:sz w:val="28"/>
          <w:szCs w:val="28"/>
          <w:u w:val="single"/>
        </w:rPr>
        <w:t>Манойлову</w:t>
      </w:r>
      <w:proofErr w:type="spellEnd"/>
      <w:r w:rsidR="002845E8">
        <w:rPr>
          <w:sz w:val="28"/>
          <w:szCs w:val="28"/>
          <w:u w:val="single"/>
        </w:rPr>
        <w:t xml:space="preserve"> Анну Михайловну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BB3FCC">
      <w:pPr>
        <w:widowControl w:val="0"/>
        <w:tabs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BB3FCC">
      <w:pPr>
        <w:tabs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BB3FCC">
      <w:pPr>
        <w:tabs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BB3FCC">
        <w:rPr>
          <w:sz w:val="28"/>
          <w:szCs w:val="28"/>
        </w:rPr>
        <w:t>копию</w:t>
      </w:r>
      <w:r w:rsidR="00BB3FCC" w:rsidRPr="009B4268">
        <w:rPr>
          <w:sz w:val="28"/>
          <w:szCs w:val="28"/>
        </w:rPr>
        <w:t xml:space="preserve"> </w:t>
      </w:r>
      <w:r w:rsidR="00BB3FCC">
        <w:rPr>
          <w:sz w:val="28"/>
          <w:szCs w:val="28"/>
        </w:rPr>
        <w:t>настоящего постановления</w:t>
      </w:r>
      <w:r w:rsidRPr="003451EB">
        <w:rPr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 w:rsidR="00ED2D0B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647.</w:t>
      </w:r>
    </w:p>
    <w:p w:rsidR="003451EB" w:rsidRPr="003451EB" w:rsidRDefault="003451EB" w:rsidP="00BB3FCC">
      <w:pPr>
        <w:tabs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BB3FCC">
      <w:pPr>
        <w:spacing w:line="360" w:lineRule="auto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BB3FCC">
      <w:pPr>
        <w:spacing w:line="360" w:lineRule="auto"/>
        <w:jc w:val="both"/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CE4D99">
      <w:pgSz w:w="11906" w:h="16838"/>
      <w:pgMar w:top="568" w:right="566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13275"/>
    <w:rsid w:val="00025718"/>
    <w:rsid w:val="000604E7"/>
    <w:rsid w:val="000B486A"/>
    <w:rsid w:val="000F3099"/>
    <w:rsid w:val="001C32FB"/>
    <w:rsid w:val="001F478C"/>
    <w:rsid w:val="002004CB"/>
    <w:rsid w:val="00217EC1"/>
    <w:rsid w:val="00263742"/>
    <w:rsid w:val="002845E8"/>
    <w:rsid w:val="002A76E7"/>
    <w:rsid w:val="002D00AB"/>
    <w:rsid w:val="002E3955"/>
    <w:rsid w:val="00316CB0"/>
    <w:rsid w:val="00321D48"/>
    <w:rsid w:val="003451EB"/>
    <w:rsid w:val="0036656B"/>
    <w:rsid w:val="00394DF5"/>
    <w:rsid w:val="003F39C6"/>
    <w:rsid w:val="004807FF"/>
    <w:rsid w:val="00493FF5"/>
    <w:rsid w:val="004A3083"/>
    <w:rsid w:val="005351CF"/>
    <w:rsid w:val="005360A4"/>
    <w:rsid w:val="005443F5"/>
    <w:rsid w:val="00565BE3"/>
    <w:rsid w:val="005833B3"/>
    <w:rsid w:val="005B28FD"/>
    <w:rsid w:val="005D2982"/>
    <w:rsid w:val="006F0273"/>
    <w:rsid w:val="00705AD2"/>
    <w:rsid w:val="00715CF4"/>
    <w:rsid w:val="0072046F"/>
    <w:rsid w:val="0074634F"/>
    <w:rsid w:val="007A76CA"/>
    <w:rsid w:val="008A5AEF"/>
    <w:rsid w:val="008B632B"/>
    <w:rsid w:val="008C1FBC"/>
    <w:rsid w:val="008C4D69"/>
    <w:rsid w:val="00916E76"/>
    <w:rsid w:val="00917DF6"/>
    <w:rsid w:val="00971B29"/>
    <w:rsid w:val="009A0BA0"/>
    <w:rsid w:val="009E544B"/>
    <w:rsid w:val="00A452B8"/>
    <w:rsid w:val="00A82836"/>
    <w:rsid w:val="00AC4EAC"/>
    <w:rsid w:val="00B35F16"/>
    <w:rsid w:val="00BA6B34"/>
    <w:rsid w:val="00BB3FCC"/>
    <w:rsid w:val="00BC1E28"/>
    <w:rsid w:val="00BC2C83"/>
    <w:rsid w:val="00BF07FD"/>
    <w:rsid w:val="00C227CF"/>
    <w:rsid w:val="00C927D0"/>
    <w:rsid w:val="00CA73F5"/>
    <w:rsid w:val="00CD5C13"/>
    <w:rsid w:val="00CD5E6E"/>
    <w:rsid w:val="00CE1F80"/>
    <w:rsid w:val="00CE4D99"/>
    <w:rsid w:val="00D37B45"/>
    <w:rsid w:val="00D818BF"/>
    <w:rsid w:val="00D952E4"/>
    <w:rsid w:val="00DA5A7B"/>
    <w:rsid w:val="00DB157B"/>
    <w:rsid w:val="00DF3C4E"/>
    <w:rsid w:val="00E124BF"/>
    <w:rsid w:val="00E82F27"/>
    <w:rsid w:val="00E9428F"/>
    <w:rsid w:val="00EA04A7"/>
    <w:rsid w:val="00ED2D0B"/>
    <w:rsid w:val="00F26E41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557</Words>
  <Characters>4397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12</cp:revision>
  <cp:lastPrinted>2010-02-09T06:53:00Z</cp:lastPrinted>
  <dcterms:created xsi:type="dcterms:W3CDTF">2023-03-09T12:15:00Z</dcterms:created>
  <dcterms:modified xsi:type="dcterms:W3CDTF">2023-05-15T12:47:00Z</dcterms:modified>
</cp:coreProperties>
</file>