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9C349E" w:rsidRDefault="00924B4E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</w:t>
      </w:r>
      <w:r w:rsidR="000023F4">
        <w:rPr>
          <w:rFonts w:ascii="Times New Roman CYR" w:hAnsi="Times New Roman CYR"/>
          <w:sz w:val="28"/>
        </w:rPr>
        <w:t xml:space="preserve"> </w:t>
      </w:r>
      <w:r w:rsidR="00002732">
        <w:rPr>
          <w:rFonts w:ascii="Times New Roman CYR" w:hAnsi="Times New Roman CYR"/>
          <w:sz w:val="28"/>
        </w:rPr>
        <w:t>августа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010918">
        <w:rPr>
          <w:rFonts w:ascii="Times New Roman CYR" w:hAnsi="Times New Roman CYR"/>
          <w:sz w:val="28"/>
        </w:rPr>
        <w:t>1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>
        <w:rPr>
          <w:rFonts w:ascii="Times New Roman CYR" w:hAnsi="Times New Roman CYR"/>
          <w:sz w:val="28"/>
        </w:rPr>
        <w:t>27</w:t>
      </w:r>
      <w:r w:rsidR="00A155CE">
        <w:rPr>
          <w:rFonts w:ascii="Times New Roman CYR" w:hAnsi="Times New Roman CYR"/>
          <w:sz w:val="28"/>
        </w:rPr>
        <w:t>-</w:t>
      </w:r>
      <w:r w:rsidR="00226AA7">
        <w:rPr>
          <w:rFonts w:ascii="Times New Roman CYR" w:hAnsi="Times New Roman CYR"/>
          <w:sz w:val="28"/>
        </w:rPr>
        <w:t>1</w:t>
      </w:r>
    </w:p>
    <w:p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:rsidR="009C349E" w:rsidRDefault="009C349E">
      <w:pPr>
        <w:rPr>
          <w:szCs w:val="20"/>
        </w:rPr>
      </w:pPr>
    </w:p>
    <w:p w:rsidR="009C349E" w:rsidRDefault="00924B4E" w:rsidP="002659E6">
      <w:pPr>
        <w:pStyle w:val="2"/>
        <w:ind w:left="1701" w:right="1701"/>
        <w:jc w:val="both"/>
        <w:rPr>
          <w:sz w:val="28"/>
          <w:szCs w:val="20"/>
        </w:rPr>
      </w:pPr>
      <w:r w:rsidRPr="00924B4E">
        <w:rPr>
          <w:rFonts w:ascii="Times New Roman" w:eastAsia="Calibri" w:hAnsi="Times New Roman"/>
          <w:sz w:val="28"/>
          <w:szCs w:val="28"/>
        </w:rPr>
        <w:t xml:space="preserve">О приостановке полномочий члена Территориальной избирательной комиссии Зерноградского района Ростовской области Кривошеева Ивана Николаевича, на период подготовки </w:t>
      </w:r>
      <w:r w:rsidR="00F574A1">
        <w:rPr>
          <w:rFonts w:ascii="Times New Roman" w:eastAsia="Calibri" w:hAnsi="Times New Roman"/>
          <w:sz w:val="28"/>
          <w:szCs w:val="28"/>
        </w:rPr>
        <w:t xml:space="preserve">и проведения выборов депутатов </w:t>
      </w:r>
      <w:r w:rsidRPr="00924B4E">
        <w:rPr>
          <w:rFonts w:ascii="Times New Roman" w:eastAsia="Calibri" w:hAnsi="Times New Roman"/>
          <w:sz w:val="28"/>
          <w:szCs w:val="28"/>
        </w:rPr>
        <w:t>Собраний депутатов городского и сельских поселений</w:t>
      </w:r>
      <w:r w:rsidRPr="00924B4E">
        <w:rPr>
          <w:rFonts w:ascii="Times New Roman" w:eastAsia="Calibri" w:hAnsi="Times New Roman"/>
          <w:sz w:val="28"/>
          <w:szCs w:val="28"/>
        </w:rPr>
        <w:tab/>
        <w:t xml:space="preserve"> пятого созыва на территории Зерноградского района Ростовской области</w:t>
      </w:r>
    </w:p>
    <w:p w:rsidR="009C349E" w:rsidRDefault="009C349E">
      <w:pPr>
        <w:pStyle w:val="a4"/>
        <w:ind w:firstLine="0"/>
      </w:pPr>
    </w:p>
    <w:p w:rsidR="009C349E" w:rsidRDefault="00924B4E" w:rsidP="002659E6">
      <w:pPr>
        <w:pStyle w:val="a4"/>
        <w:tabs>
          <w:tab w:val="left" w:pos="993"/>
        </w:tabs>
        <w:spacing w:line="276" w:lineRule="auto"/>
        <w:ind w:firstLine="709"/>
      </w:pPr>
      <w:r w:rsidRPr="00924B4E">
        <w:t xml:space="preserve">В соответствии с </w:t>
      </w:r>
      <w:r w:rsidR="00215BC3">
        <w:t>п. п. «К» п. 1</w:t>
      </w:r>
      <w:r w:rsidRPr="00924B4E">
        <w:t xml:space="preserve"> статьи 29 Федерального закона</w:t>
      </w:r>
      <w:r>
        <w:t xml:space="preserve"> </w:t>
      </w:r>
      <w:r w:rsidR="00215BC3">
        <w:t xml:space="preserve">от 12.06.2002 № 67-ФЗ «Об основных гарантиях избирательных прав и прав на участие в референдуме граждан </w:t>
      </w:r>
      <w:r w:rsidR="002659E6" w:rsidRPr="002659E6">
        <w:t xml:space="preserve">Российской Федерации», </w:t>
      </w:r>
    </w:p>
    <w:p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:rsidR="002659E6" w:rsidRPr="002659E6" w:rsidRDefault="002659E6" w:rsidP="00215BC3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sz w:val="28"/>
          <w:szCs w:val="28"/>
        </w:rPr>
        <w:t>1.</w:t>
      </w:r>
      <w:r w:rsidRPr="002659E6">
        <w:rPr>
          <w:sz w:val="28"/>
          <w:szCs w:val="28"/>
        </w:rPr>
        <w:tab/>
      </w:r>
      <w:r w:rsidR="00215BC3">
        <w:rPr>
          <w:sz w:val="28"/>
          <w:szCs w:val="28"/>
        </w:rPr>
        <w:t>Приостановить полномочия члена Территориальной комиссии Зерноградского района Ростовской области с</w:t>
      </w:r>
      <w:r w:rsidR="00F574A1">
        <w:rPr>
          <w:sz w:val="28"/>
          <w:szCs w:val="28"/>
        </w:rPr>
        <w:t xml:space="preserve"> правом решающего голоса </w:t>
      </w:r>
      <w:r w:rsidR="00F574A1" w:rsidRPr="00924B4E">
        <w:rPr>
          <w:rFonts w:eastAsia="Calibri"/>
          <w:sz w:val="28"/>
          <w:szCs w:val="28"/>
        </w:rPr>
        <w:t xml:space="preserve">Кривошеева Ивана Николаевича, </w:t>
      </w:r>
      <w:r w:rsidR="00F574A1">
        <w:rPr>
          <w:rFonts w:eastAsia="Calibri"/>
          <w:sz w:val="28"/>
          <w:szCs w:val="28"/>
        </w:rPr>
        <w:t xml:space="preserve">с 05.08.2021 г. </w:t>
      </w:r>
      <w:bookmarkStart w:id="0" w:name="_GoBack"/>
      <w:bookmarkEnd w:id="0"/>
      <w:r w:rsidR="00F574A1" w:rsidRPr="00924B4E">
        <w:rPr>
          <w:rFonts w:eastAsia="Calibri"/>
          <w:sz w:val="28"/>
          <w:szCs w:val="28"/>
        </w:rPr>
        <w:t xml:space="preserve">на период подготовки </w:t>
      </w:r>
      <w:r w:rsidR="00F574A1">
        <w:rPr>
          <w:rFonts w:eastAsia="Calibri"/>
          <w:sz w:val="28"/>
          <w:szCs w:val="28"/>
        </w:rPr>
        <w:t xml:space="preserve">и проведения выборов депутатов </w:t>
      </w:r>
      <w:r w:rsidR="00F574A1" w:rsidRPr="00924B4E">
        <w:rPr>
          <w:rFonts w:eastAsia="Calibri"/>
          <w:sz w:val="28"/>
          <w:szCs w:val="28"/>
        </w:rPr>
        <w:t>Со</w:t>
      </w:r>
      <w:r w:rsidR="00F574A1">
        <w:rPr>
          <w:rFonts w:eastAsia="Calibri"/>
          <w:sz w:val="28"/>
          <w:szCs w:val="28"/>
        </w:rPr>
        <w:t xml:space="preserve">браний депутатов </w:t>
      </w:r>
      <w:r w:rsidR="00F574A1" w:rsidRPr="00924B4E">
        <w:rPr>
          <w:rFonts w:eastAsia="Calibri"/>
          <w:sz w:val="28"/>
          <w:szCs w:val="28"/>
        </w:rPr>
        <w:t>городского и сельских поселений</w:t>
      </w:r>
      <w:r w:rsidR="00F574A1" w:rsidRPr="00924B4E">
        <w:rPr>
          <w:rFonts w:eastAsia="Calibri"/>
          <w:sz w:val="28"/>
          <w:szCs w:val="28"/>
        </w:rPr>
        <w:tab/>
        <w:t xml:space="preserve"> пятого созыва на территории Зерноградского района Ростовской области</w:t>
      </w:r>
      <w:r w:rsidRPr="002659E6">
        <w:rPr>
          <w:color w:val="000000"/>
          <w:sz w:val="28"/>
          <w:szCs w:val="28"/>
        </w:rPr>
        <w:t>.</w:t>
      </w:r>
    </w:p>
    <w:p w:rsidR="00724B25" w:rsidRDefault="002659E6" w:rsidP="001176EA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color w:val="000000"/>
          <w:sz w:val="28"/>
          <w:szCs w:val="28"/>
        </w:rPr>
        <w:t>2.</w:t>
      </w:r>
      <w:r w:rsidRPr="002659E6">
        <w:rPr>
          <w:color w:val="000000"/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:rsidR="001176EA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>
        <w:rPr>
          <w:sz w:val="28"/>
          <w:szCs w:val="28"/>
        </w:rPr>
        <w:t>.</w:t>
      </w:r>
    </w:p>
    <w:p w:rsidR="001176EA" w:rsidRPr="00903C27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1176EA">
        <w:t xml:space="preserve"> </w:t>
      </w:r>
      <w:r w:rsidRPr="001176EA">
        <w:rPr>
          <w:sz w:val="28"/>
          <w:szCs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>
        <w:rPr>
          <w:sz w:val="28"/>
          <w:szCs w:val="28"/>
        </w:rPr>
        <w:t xml:space="preserve">Зерноградского района </w:t>
      </w:r>
      <w:r w:rsidRPr="001176EA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Моисеева О</w:t>
      </w:r>
      <w:r w:rsidRPr="001176EA">
        <w:rPr>
          <w:sz w:val="28"/>
          <w:szCs w:val="28"/>
        </w:rPr>
        <w:t>.</w:t>
      </w:r>
      <w:r>
        <w:rPr>
          <w:sz w:val="28"/>
          <w:szCs w:val="28"/>
        </w:rPr>
        <w:t xml:space="preserve"> Н</w:t>
      </w:r>
      <w:r w:rsidRPr="00903C27">
        <w:rPr>
          <w:sz w:val="28"/>
          <w:szCs w:val="28"/>
        </w:rPr>
        <w:t>.</w:t>
      </w:r>
    </w:p>
    <w:p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:rsidR="001176EA" w:rsidRPr="00652B24" w:rsidRDefault="001176EA" w:rsidP="001176EA">
      <w:pPr>
        <w:tabs>
          <w:tab w:val="left" w:pos="993"/>
        </w:tabs>
        <w:spacing w:line="276" w:lineRule="auto"/>
        <w:jc w:val="both"/>
        <w:rPr>
          <w:sz w:val="28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>М. С. Демченко</w:t>
      </w:r>
    </w:p>
    <w:sectPr w:rsidR="001176EA" w:rsidRPr="00652B24" w:rsidSect="002659E6">
      <w:pgSz w:w="11906" w:h="16838"/>
      <w:pgMar w:top="737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EFA"/>
    <w:rsid w:val="000023F4"/>
    <w:rsid w:val="00002732"/>
    <w:rsid w:val="00010918"/>
    <w:rsid w:val="0003477D"/>
    <w:rsid w:val="00036FA9"/>
    <w:rsid w:val="00046098"/>
    <w:rsid w:val="000C79C5"/>
    <w:rsid w:val="001176EA"/>
    <w:rsid w:val="0016206A"/>
    <w:rsid w:val="001A0830"/>
    <w:rsid w:val="00215BC3"/>
    <w:rsid w:val="002161AC"/>
    <w:rsid w:val="00226AA7"/>
    <w:rsid w:val="00261718"/>
    <w:rsid w:val="002659E6"/>
    <w:rsid w:val="00291D4B"/>
    <w:rsid w:val="00354922"/>
    <w:rsid w:val="00377F53"/>
    <w:rsid w:val="00450A67"/>
    <w:rsid w:val="00453ED4"/>
    <w:rsid w:val="004744BE"/>
    <w:rsid w:val="004B5B61"/>
    <w:rsid w:val="00504EFA"/>
    <w:rsid w:val="00555995"/>
    <w:rsid w:val="00563483"/>
    <w:rsid w:val="005B0F42"/>
    <w:rsid w:val="00605ACC"/>
    <w:rsid w:val="00652B24"/>
    <w:rsid w:val="00684ADA"/>
    <w:rsid w:val="006B74E2"/>
    <w:rsid w:val="006C1466"/>
    <w:rsid w:val="006E4C32"/>
    <w:rsid w:val="00724B25"/>
    <w:rsid w:val="007A3EDF"/>
    <w:rsid w:val="007B2847"/>
    <w:rsid w:val="007F7EAA"/>
    <w:rsid w:val="008261B9"/>
    <w:rsid w:val="00871B5F"/>
    <w:rsid w:val="008E0695"/>
    <w:rsid w:val="009064C0"/>
    <w:rsid w:val="00913194"/>
    <w:rsid w:val="00924B4E"/>
    <w:rsid w:val="00943B1F"/>
    <w:rsid w:val="009A661E"/>
    <w:rsid w:val="009C349E"/>
    <w:rsid w:val="009D14BD"/>
    <w:rsid w:val="009F54BA"/>
    <w:rsid w:val="00A06826"/>
    <w:rsid w:val="00A155CE"/>
    <w:rsid w:val="00AC01CC"/>
    <w:rsid w:val="00B65893"/>
    <w:rsid w:val="00C90126"/>
    <w:rsid w:val="00CA6162"/>
    <w:rsid w:val="00CD065D"/>
    <w:rsid w:val="00CE46BC"/>
    <w:rsid w:val="00D27876"/>
    <w:rsid w:val="00D45E7F"/>
    <w:rsid w:val="00D877DA"/>
    <w:rsid w:val="00E3208B"/>
    <w:rsid w:val="00E33E60"/>
    <w:rsid w:val="00E6219F"/>
    <w:rsid w:val="00F42F38"/>
    <w:rsid w:val="00F574A1"/>
    <w:rsid w:val="00F6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98235F-D992-45E4-9EFC-A0BFD506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3</cp:revision>
  <cp:lastPrinted>2021-07-20T13:26:00Z</cp:lastPrinted>
  <dcterms:created xsi:type="dcterms:W3CDTF">2021-08-04T06:34:00Z</dcterms:created>
  <dcterms:modified xsi:type="dcterms:W3CDTF">2021-08-04T07:25:00Z</dcterms:modified>
</cp:coreProperties>
</file>