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3AB" w:rsidRDefault="00785CEB">
      <w:pPr>
        <w:pStyle w:val="1"/>
        <w:jc w:val="center"/>
      </w:pPr>
      <w:r>
        <w:rPr>
          <w:noProof/>
        </w:rPr>
        <w:drawing>
          <wp:inline distT="0" distB="0" distL="0" distR="0">
            <wp:extent cx="723900" cy="714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3EF" w:rsidRPr="007273EF" w:rsidRDefault="007273EF" w:rsidP="007273EF">
      <w:pPr>
        <w:jc w:val="center"/>
      </w:pPr>
    </w:p>
    <w:p w:rsidR="000C63AB" w:rsidRPr="00D93832" w:rsidRDefault="000C63AB" w:rsidP="00D93832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D93832">
        <w:rPr>
          <w:rFonts w:ascii="Times New Roman CYR" w:hAnsi="Times New Roman CYR"/>
          <w:b/>
          <w:szCs w:val="20"/>
        </w:rPr>
        <w:t>ТЕРРИТОРИАЛЬНАЯ ИЗБИРАТЕЛЬНАЯ КОМИССИЯ</w:t>
      </w:r>
    </w:p>
    <w:p w:rsidR="000C63AB" w:rsidRPr="00D93832" w:rsidRDefault="002A53D9" w:rsidP="00D93832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D93832">
        <w:rPr>
          <w:rFonts w:ascii="Times New Roman CYR" w:hAnsi="Times New Roman CYR"/>
          <w:b/>
          <w:szCs w:val="20"/>
        </w:rPr>
        <w:t>ЗЕРНОГРАДСКОГО</w:t>
      </w:r>
      <w:r w:rsidR="005B7A7B" w:rsidRPr="00D93832">
        <w:rPr>
          <w:rFonts w:ascii="Times New Roman CYR" w:hAnsi="Times New Roman CYR"/>
          <w:b/>
          <w:szCs w:val="20"/>
        </w:rPr>
        <w:t xml:space="preserve"> РАЙОНА </w:t>
      </w:r>
      <w:r w:rsidR="000C63AB" w:rsidRPr="00D93832">
        <w:rPr>
          <w:rFonts w:ascii="Times New Roman CYR" w:hAnsi="Times New Roman CYR"/>
          <w:b/>
          <w:szCs w:val="20"/>
        </w:rPr>
        <w:t>РОСТОВСКОЙ ОБЛАСТИ</w:t>
      </w:r>
    </w:p>
    <w:p w:rsidR="000C63AB" w:rsidRPr="00D93832" w:rsidRDefault="000C63AB" w:rsidP="00D93832">
      <w:pPr>
        <w:ind w:left="-57" w:right="-106"/>
        <w:jc w:val="center"/>
        <w:rPr>
          <w:rFonts w:ascii="Times New Roman CYR" w:hAnsi="Times New Roman CYR"/>
          <w:b/>
          <w:szCs w:val="20"/>
        </w:rPr>
      </w:pPr>
    </w:p>
    <w:p w:rsidR="000C63AB" w:rsidRPr="00D93832" w:rsidRDefault="000C63AB" w:rsidP="00D93832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D93832">
        <w:rPr>
          <w:rFonts w:ascii="Times New Roman CYR" w:hAnsi="Times New Roman CYR"/>
          <w:b/>
          <w:szCs w:val="20"/>
        </w:rPr>
        <w:t xml:space="preserve">ПОСТАНОВЛЕНИЕ </w:t>
      </w:r>
    </w:p>
    <w:p w:rsidR="000C63AB" w:rsidRDefault="000C63AB">
      <w:pPr>
        <w:jc w:val="center"/>
        <w:rPr>
          <w:b/>
          <w:sz w:val="16"/>
        </w:rPr>
      </w:pPr>
    </w:p>
    <w:p w:rsidR="000C63AB" w:rsidRPr="00E36C99" w:rsidRDefault="006C704D">
      <w:pPr>
        <w:jc w:val="center"/>
        <w:rPr>
          <w:szCs w:val="28"/>
        </w:rPr>
      </w:pPr>
      <w:r>
        <w:rPr>
          <w:szCs w:val="28"/>
        </w:rPr>
        <w:t>28</w:t>
      </w:r>
      <w:r w:rsidR="004D769B">
        <w:rPr>
          <w:szCs w:val="28"/>
        </w:rPr>
        <w:t xml:space="preserve"> июн</w:t>
      </w:r>
      <w:r w:rsidR="00FE3E90">
        <w:rPr>
          <w:szCs w:val="28"/>
        </w:rPr>
        <w:t>я</w:t>
      </w:r>
      <w:r w:rsidR="000C63AB" w:rsidRPr="00E36C99">
        <w:rPr>
          <w:szCs w:val="28"/>
        </w:rPr>
        <w:t>20</w:t>
      </w:r>
      <w:r w:rsidR="00CB32CA">
        <w:rPr>
          <w:szCs w:val="28"/>
        </w:rPr>
        <w:t>2</w:t>
      </w:r>
      <w:r>
        <w:rPr>
          <w:szCs w:val="28"/>
        </w:rPr>
        <w:t>4</w:t>
      </w:r>
      <w:r w:rsidR="000C63AB" w:rsidRPr="00E36C99">
        <w:rPr>
          <w:szCs w:val="28"/>
        </w:rPr>
        <w:t xml:space="preserve"> г.                           </w:t>
      </w:r>
      <w:r w:rsidR="00241624">
        <w:rPr>
          <w:szCs w:val="28"/>
        </w:rPr>
        <w:t xml:space="preserve">                   </w:t>
      </w:r>
      <w:r w:rsidR="000C63AB" w:rsidRPr="00E36C99">
        <w:rPr>
          <w:szCs w:val="28"/>
        </w:rPr>
        <w:t xml:space="preserve">                                     № </w:t>
      </w:r>
      <w:r>
        <w:rPr>
          <w:szCs w:val="28"/>
        </w:rPr>
        <w:t>133-10</w:t>
      </w:r>
    </w:p>
    <w:p w:rsidR="00D40383" w:rsidRPr="00E36C99" w:rsidRDefault="00D40383">
      <w:pPr>
        <w:jc w:val="center"/>
        <w:rPr>
          <w:szCs w:val="28"/>
        </w:rPr>
      </w:pPr>
    </w:p>
    <w:p w:rsidR="000C63AB" w:rsidRPr="00E36C99" w:rsidRDefault="00305AF9">
      <w:pPr>
        <w:jc w:val="center"/>
        <w:rPr>
          <w:szCs w:val="28"/>
        </w:rPr>
      </w:pPr>
      <w:r>
        <w:rPr>
          <w:szCs w:val="28"/>
        </w:rPr>
        <w:t>г</w:t>
      </w:r>
      <w:r w:rsidR="002A53D9">
        <w:rPr>
          <w:szCs w:val="28"/>
        </w:rPr>
        <w:t>.</w:t>
      </w:r>
      <w:r w:rsidR="00646C8A">
        <w:rPr>
          <w:szCs w:val="28"/>
        </w:rPr>
        <w:t>З</w:t>
      </w:r>
      <w:r w:rsidR="002A53D9">
        <w:rPr>
          <w:szCs w:val="28"/>
        </w:rPr>
        <w:t>ерноград</w:t>
      </w:r>
    </w:p>
    <w:p w:rsidR="000C63AB" w:rsidRPr="00E36C99" w:rsidRDefault="000C63AB" w:rsidP="00B22E99">
      <w:pPr>
        <w:rPr>
          <w:szCs w:val="28"/>
        </w:rPr>
      </w:pPr>
    </w:p>
    <w:p w:rsidR="00BB0956" w:rsidRPr="003957DF" w:rsidRDefault="003957DF" w:rsidP="00ED3323">
      <w:pPr>
        <w:ind w:left="1134" w:right="850"/>
        <w:jc w:val="both"/>
        <w:rPr>
          <w:b/>
          <w:szCs w:val="28"/>
        </w:rPr>
      </w:pPr>
      <w:r w:rsidRPr="003957DF">
        <w:rPr>
          <w:rFonts w:ascii="Times New Roman CYR" w:hAnsi="Times New Roman CYR"/>
          <w:b/>
          <w:bCs/>
          <w:szCs w:val="28"/>
        </w:rPr>
        <w:t xml:space="preserve">О форме протокола об итогах сбора подписей, собранных в поддержку выдвижения кандидатов </w:t>
      </w:r>
      <w:r w:rsidR="00CB32CA">
        <w:rPr>
          <w:rFonts w:ascii="Times New Roman CYR" w:hAnsi="Times New Roman CYR"/>
          <w:b/>
          <w:bCs/>
          <w:szCs w:val="28"/>
        </w:rPr>
        <w:t>в депутаты</w:t>
      </w:r>
      <w:r w:rsidR="006C704D">
        <w:rPr>
          <w:rFonts w:ascii="Times New Roman CYR" w:hAnsi="Times New Roman CYR"/>
          <w:b/>
          <w:bCs/>
          <w:szCs w:val="28"/>
        </w:rPr>
        <w:t xml:space="preserve">на дополнительных выборах депутатов </w:t>
      </w:r>
      <w:r w:rsidR="004D769B">
        <w:rPr>
          <w:rFonts w:ascii="Times New Roman CYR" w:hAnsi="Times New Roman CYR"/>
          <w:b/>
          <w:bCs/>
          <w:szCs w:val="28"/>
        </w:rPr>
        <w:t>Собрания</w:t>
      </w:r>
      <w:r w:rsidR="004D769B" w:rsidRPr="004D769B">
        <w:rPr>
          <w:rFonts w:ascii="Times New Roman CYR" w:hAnsi="Times New Roman CYR"/>
          <w:b/>
          <w:bCs/>
          <w:szCs w:val="28"/>
        </w:rPr>
        <w:t xml:space="preserve"> депутатов </w:t>
      </w:r>
      <w:r w:rsidR="004D769B">
        <w:rPr>
          <w:rFonts w:ascii="Times New Roman CYR" w:hAnsi="Times New Roman CYR"/>
          <w:b/>
          <w:bCs/>
          <w:szCs w:val="28"/>
        </w:rPr>
        <w:t xml:space="preserve">Зерноградского </w:t>
      </w:r>
      <w:r w:rsidR="004D769B" w:rsidRPr="004D769B">
        <w:rPr>
          <w:rFonts w:ascii="Times New Roman CYR" w:hAnsi="Times New Roman CYR"/>
          <w:b/>
          <w:bCs/>
          <w:szCs w:val="28"/>
        </w:rPr>
        <w:t>го</w:t>
      </w:r>
      <w:r w:rsidR="006C704D">
        <w:rPr>
          <w:rFonts w:ascii="Times New Roman CYR" w:hAnsi="Times New Roman CYR"/>
          <w:b/>
          <w:bCs/>
          <w:szCs w:val="28"/>
        </w:rPr>
        <w:t>родского поселения по многомандатному избирательному округу № 6</w:t>
      </w:r>
    </w:p>
    <w:p w:rsidR="00D93832" w:rsidRPr="00D93832" w:rsidRDefault="00D93832" w:rsidP="00D93832">
      <w:pPr>
        <w:ind w:right="1700"/>
        <w:jc w:val="both"/>
        <w:rPr>
          <w:szCs w:val="28"/>
        </w:rPr>
      </w:pPr>
    </w:p>
    <w:p w:rsidR="00C02C19" w:rsidRDefault="00C02C19" w:rsidP="00331B55">
      <w:pPr>
        <w:spacing w:line="276" w:lineRule="auto"/>
        <w:ind w:firstLine="709"/>
        <w:jc w:val="both"/>
        <w:rPr>
          <w:szCs w:val="28"/>
        </w:rPr>
      </w:pPr>
      <w:r w:rsidRPr="00E36C99">
        <w:rPr>
          <w:szCs w:val="28"/>
        </w:rPr>
        <w:t xml:space="preserve">На основании </w:t>
      </w:r>
      <w:r w:rsidR="0047400E">
        <w:rPr>
          <w:szCs w:val="28"/>
        </w:rPr>
        <w:t>ч.</w:t>
      </w:r>
      <w:r w:rsidR="00722BB2">
        <w:rPr>
          <w:szCs w:val="28"/>
        </w:rPr>
        <w:t>2</w:t>
      </w:r>
      <w:r w:rsidR="0047400E">
        <w:rPr>
          <w:szCs w:val="28"/>
        </w:rPr>
        <w:t>3</w:t>
      </w:r>
      <w:r w:rsidRPr="00E36C99">
        <w:rPr>
          <w:szCs w:val="28"/>
        </w:rPr>
        <w:t xml:space="preserve"> статьи </w:t>
      </w:r>
      <w:r w:rsidR="00722BB2">
        <w:rPr>
          <w:szCs w:val="28"/>
        </w:rPr>
        <w:t>2</w:t>
      </w:r>
      <w:r w:rsidR="0047400E">
        <w:rPr>
          <w:szCs w:val="28"/>
        </w:rPr>
        <w:t>9</w:t>
      </w:r>
      <w:r w:rsidR="00241624">
        <w:rPr>
          <w:szCs w:val="28"/>
        </w:rPr>
        <w:t xml:space="preserve"> </w:t>
      </w:r>
      <w:r w:rsidR="00722BB2">
        <w:rPr>
          <w:szCs w:val="28"/>
        </w:rPr>
        <w:t>Областного</w:t>
      </w:r>
      <w:r w:rsidRPr="00E36C99">
        <w:rPr>
          <w:szCs w:val="28"/>
        </w:rPr>
        <w:t xml:space="preserve"> закона </w:t>
      </w:r>
      <w:r w:rsidR="0047400E">
        <w:rPr>
          <w:szCs w:val="28"/>
        </w:rPr>
        <w:t>от 12.05.2016 г. №52</w:t>
      </w:r>
      <w:r w:rsidR="00722BB2" w:rsidRPr="00722BB2">
        <w:rPr>
          <w:szCs w:val="28"/>
        </w:rPr>
        <w:t xml:space="preserve">5-ЗС «О выборах </w:t>
      </w:r>
      <w:r w:rsidR="0047400E">
        <w:rPr>
          <w:szCs w:val="28"/>
        </w:rPr>
        <w:t>и референдумах</w:t>
      </w:r>
      <w:r w:rsidR="00722BB2" w:rsidRPr="00722BB2">
        <w:rPr>
          <w:szCs w:val="28"/>
        </w:rPr>
        <w:t xml:space="preserve"> в Ростовской области</w:t>
      </w:r>
      <w:r w:rsidR="00AD581B" w:rsidRPr="00722BB2">
        <w:rPr>
          <w:szCs w:val="28"/>
        </w:rPr>
        <w:t>»</w:t>
      </w:r>
      <w:r w:rsidR="00AD581B" w:rsidRPr="00E36C99">
        <w:rPr>
          <w:szCs w:val="28"/>
        </w:rPr>
        <w:t xml:space="preserve">, </w:t>
      </w:r>
      <w:r w:rsidR="0047400E">
        <w:rPr>
          <w:szCs w:val="28"/>
        </w:rPr>
        <w:t>постановлений</w:t>
      </w:r>
      <w:r w:rsidR="00722BB2">
        <w:rPr>
          <w:szCs w:val="28"/>
        </w:rPr>
        <w:t xml:space="preserve"> Избирательной комиссии Ростовской области от </w:t>
      </w:r>
      <w:r w:rsidR="004D769B">
        <w:rPr>
          <w:bCs/>
        </w:rPr>
        <w:t>17 мая</w:t>
      </w:r>
      <w:r w:rsidR="004D769B" w:rsidRPr="00467211">
        <w:rPr>
          <w:bCs/>
        </w:rPr>
        <w:t xml:space="preserve"> 20</w:t>
      </w:r>
      <w:r w:rsidR="004D769B">
        <w:rPr>
          <w:bCs/>
        </w:rPr>
        <w:t>22</w:t>
      </w:r>
      <w:r w:rsidR="004D769B" w:rsidRPr="00467211">
        <w:rPr>
          <w:bCs/>
        </w:rPr>
        <w:t>года №</w:t>
      </w:r>
      <w:r w:rsidR="004D769B">
        <w:rPr>
          <w:bCs/>
        </w:rPr>
        <w:t>215-6</w:t>
      </w:r>
      <w:r w:rsidR="004D769B" w:rsidRPr="008D57EF">
        <w:t xml:space="preserve"> «О воз</w:t>
      </w:r>
      <w:r w:rsidR="004D769B">
        <w:t>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«Зерноградское городское поселение»</w:t>
      </w:r>
      <w:r w:rsidR="004D769B" w:rsidRPr="008D57EF">
        <w:t xml:space="preserve"> на Территориальную избирательную комиссию Зерноградского района Ростов</w:t>
      </w:r>
      <w:r w:rsidR="004D769B">
        <w:t>ской области»</w:t>
      </w:r>
      <w:r w:rsidR="00AD581B">
        <w:rPr>
          <w:szCs w:val="28"/>
        </w:rPr>
        <w:t>,</w:t>
      </w:r>
    </w:p>
    <w:p w:rsidR="000C63AB" w:rsidRDefault="009465DB" w:rsidP="007273EF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6C99">
        <w:rPr>
          <w:rFonts w:ascii="Times New Roman" w:hAnsi="Times New Roman" w:cs="Times New Roman"/>
          <w:bCs/>
          <w:sz w:val="28"/>
          <w:szCs w:val="28"/>
        </w:rPr>
        <w:t>Т</w:t>
      </w:r>
      <w:r w:rsidR="000C63AB" w:rsidRPr="00E36C99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2A53D9">
        <w:rPr>
          <w:rFonts w:ascii="Times New Roman" w:hAnsi="Times New Roman" w:cs="Times New Roman"/>
          <w:sz w:val="28"/>
          <w:szCs w:val="28"/>
        </w:rPr>
        <w:t>Зерноградского</w:t>
      </w:r>
      <w:r w:rsidR="000C63AB" w:rsidRPr="00E36C99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="000C63AB" w:rsidRPr="00E36C99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C02C19" w:rsidRPr="00E36C99" w:rsidRDefault="00C02C19" w:rsidP="006C704D">
      <w:pPr>
        <w:numPr>
          <w:ilvl w:val="0"/>
          <w:numId w:val="44"/>
        </w:numPr>
        <w:shd w:val="clear" w:color="auto" w:fill="FFFFFF"/>
        <w:tabs>
          <w:tab w:val="left" w:pos="993"/>
        </w:tabs>
        <w:ind w:left="0" w:firstLine="709"/>
        <w:jc w:val="both"/>
        <w:rPr>
          <w:szCs w:val="28"/>
        </w:rPr>
      </w:pPr>
      <w:r w:rsidRPr="00E36C99">
        <w:rPr>
          <w:szCs w:val="28"/>
        </w:rPr>
        <w:t>Утвердить форму протокола об итогах сбора подписей, собранных в поддержку выдвижения кандидат</w:t>
      </w:r>
      <w:r w:rsidR="00284FE8">
        <w:rPr>
          <w:szCs w:val="28"/>
        </w:rPr>
        <w:t>ов</w:t>
      </w:r>
      <w:r w:rsidR="00284FE8" w:rsidRPr="00284FE8">
        <w:rPr>
          <w:rFonts w:ascii="Times New Roman CYR" w:hAnsi="Times New Roman CYR"/>
          <w:bCs/>
          <w:szCs w:val="28"/>
        </w:rPr>
        <w:t xml:space="preserve">в депутаты </w:t>
      </w:r>
      <w:r w:rsidR="006C704D" w:rsidRPr="006C704D">
        <w:rPr>
          <w:rFonts w:ascii="Times New Roman CYR" w:hAnsi="Times New Roman CYR"/>
          <w:bCs/>
          <w:szCs w:val="28"/>
        </w:rPr>
        <w:t xml:space="preserve">на дополнительных выборах депутатов Собрания депутатов Зерноградского городского поселения по многомандатному избирательному округу № 6 </w:t>
      </w:r>
      <w:r w:rsidRPr="00E36C99">
        <w:rPr>
          <w:szCs w:val="28"/>
        </w:rPr>
        <w:t>(приложение</w:t>
      </w:r>
      <w:r w:rsidR="00CD306B" w:rsidRPr="00E36C99">
        <w:rPr>
          <w:szCs w:val="28"/>
        </w:rPr>
        <w:t xml:space="preserve"> 1</w:t>
      </w:r>
      <w:r w:rsidRPr="00E36C99">
        <w:rPr>
          <w:szCs w:val="28"/>
        </w:rPr>
        <w:t>).</w:t>
      </w:r>
    </w:p>
    <w:p w:rsidR="00C02C19" w:rsidRPr="00E36C99" w:rsidRDefault="00C02C19" w:rsidP="006C704D">
      <w:pPr>
        <w:numPr>
          <w:ilvl w:val="0"/>
          <w:numId w:val="44"/>
        </w:numPr>
        <w:shd w:val="clear" w:color="auto" w:fill="FFFFFF"/>
        <w:tabs>
          <w:tab w:val="left" w:pos="993"/>
        </w:tabs>
        <w:ind w:left="0" w:firstLine="709"/>
        <w:jc w:val="both"/>
        <w:rPr>
          <w:szCs w:val="28"/>
        </w:rPr>
      </w:pPr>
      <w:r w:rsidRPr="00E36C99">
        <w:rPr>
          <w:szCs w:val="28"/>
        </w:rPr>
        <w:t>Утвержденную форму протокола об итогах сбора подписей, собранных в поддержку выдвижения кандидат</w:t>
      </w:r>
      <w:r w:rsidR="00E36C99" w:rsidRPr="00E36C99">
        <w:rPr>
          <w:szCs w:val="28"/>
        </w:rPr>
        <w:t xml:space="preserve">ов </w:t>
      </w:r>
      <w:r w:rsidR="00284FE8" w:rsidRPr="007273EF">
        <w:rPr>
          <w:szCs w:val="28"/>
        </w:rPr>
        <w:t xml:space="preserve">в депутаты </w:t>
      </w:r>
      <w:r w:rsidR="006C704D" w:rsidRPr="006C704D">
        <w:rPr>
          <w:rFonts w:ascii="Times New Roman CYR" w:hAnsi="Times New Roman CYR"/>
          <w:bCs/>
          <w:szCs w:val="28"/>
        </w:rPr>
        <w:t>на дополнительных выборах депутатов Собрания депутатов Зерноградского городского поселения по многомандатному избирательному округу № 6</w:t>
      </w:r>
      <w:r w:rsidRPr="00E36C99">
        <w:rPr>
          <w:szCs w:val="28"/>
        </w:rPr>
        <w:t>довести до сведения кандидатов</w:t>
      </w:r>
      <w:r w:rsidR="00E36C99" w:rsidRPr="00E36C99">
        <w:rPr>
          <w:szCs w:val="28"/>
        </w:rPr>
        <w:t xml:space="preserve"> при выдвижении</w:t>
      </w:r>
      <w:r w:rsidRPr="00E36C99">
        <w:rPr>
          <w:szCs w:val="28"/>
        </w:rPr>
        <w:t>.</w:t>
      </w:r>
    </w:p>
    <w:p w:rsidR="00C02C19" w:rsidRPr="00E36C99" w:rsidRDefault="0047400E" w:rsidP="006C704D">
      <w:pPr>
        <w:numPr>
          <w:ilvl w:val="0"/>
          <w:numId w:val="44"/>
        </w:numPr>
        <w:shd w:val="clear" w:color="auto" w:fill="FFFFFF"/>
        <w:tabs>
          <w:tab w:val="left" w:pos="993"/>
        </w:tabs>
        <w:ind w:left="0" w:firstLine="709"/>
        <w:jc w:val="both"/>
        <w:rPr>
          <w:szCs w:val="28"/>
        </w:rPr>
      </w:pPr>
      <w:r w:rsidRPr="0047400E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C02C19" w:rsidRPr="00E36C99">
        <w:rPr>
          <w:szCs w:val="28"/>
        </w:rPr>
        <w:t xml:space="preserve">. </w:t>
      </w:r>
    </w:p>
    <w:p w:rsidR="00C02C19" w:rsidRPr="00E36C99" w:rsidRDefault="00C02C19" w:rsidP="006C704D">
      <w:pPr>
        <w:numPr>
          <w:ilvl w:val="0"/>
          <w:numId w:val="44"/>
        </w:numPr>
        <w:shd w:val="clear" w:color="auto" w:fill="FFFFFF"/>
        <w:tabs>
          <w:tab w:val="left" w:pos="993"/>
        </w:tabs>
        <w:ind w:left="0" w:firstLine="709"/>
        <w:jc w:val="both"/>
        <w:rPr>
          <w:szCs w:val="28"/>
        </w:rPr>
      </w:pPr>
      <w:r w:rsidRPr="00E36C99">
        <w:rPr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 w:rsidR="008D0B02">
        <w:rPr>
          <w:szCs w:val="28"/>
        </w:rPr>
        <w:t>Демченко М. С</w:t>
      </w:r>
      <w:r w:rsidR="00284FE8">
        <w:rPr>
          <w:szCs w:val="28"/>
        </w:rPr>
        <w:t>.</w:t>
      </w:r>
    </w:p>
    <w:p w:rsidR="00ED3323" w:rsidRDefault="00ED3323" w:rsidP="00241624">
      <w:pPr>
        <w:tabs>
          <w:tab w:val="num" w:pos="851"/>
          <w:tab w:val="left" w:pos="993"/>
        </w:tabs>
        <w:jc w:val="both"/>
        <w:rPr>
          <w:szCs w:val="28"/>
        </w:rPr>
      </w:pPr>
    </w:p>
    <w:p w:rsidR="006354D1" w:rsidRPr="00241624" w:rsidRDefault="000C63AB" w:rsidP="00241624">
      <w:pPr>
        <w:pStyle w:val="a3"/>
        <w:tabs>
          <w:tab w:val="left" w:pos="993"/>
        </w:tabs>
        <w:rPr>
          <w:szCs w:val="28"/>
          <w:vertAlign w:val="superscript"/>
        </w:rPr>
      </w:pPr>
      <w:r w:rsidRPr="00E36C99">
        <w:rPr>
          <w:szCs w:val="28"/>
        </w:rPr>
        <w:t>Пред</w:t>
      </w:r>
      <w:r w:rsidR="00D93832">
        <w:rPr>
          <w:szCs w:val="28"/>
        </w:rPr>
        <w:t>седатель комиссии</w:t>
      </w:r>
      <w:r w:rsidR="00D93832">
        <w:rPr>
          <w:szCs w:val="28"/>
        </w:rPr>
        <w:tab/>
      </w:r>
      <w:r w:rsidR="00D93832">
        <w:rPr>
          <w:szCs w:val="28"/>
        </w:rPr>
        <w:tab/>
      </w:r>
      <w:r w:rsidR="00D93832">
        <w:rPr>
          <w:szCs w:val="28"/>
        </w:rPr>
        <w:tab/>
      </w:r>
      <w:r w:rsidR="00D93832">
        <w:rPr>
          <w:szCs w:val="28"/>
        </w:rPr>
        <w:tab/>
      </w:r>
      <w:r w:rsidR="00241624">
        <w:rPr>
          <w:szCs w:val="28"/>
        </w:rPr>
        <w:t xml:space="preserve">                    О.</w:t>
      </w:r>
      <w:r w:rsidR="008D0B02">
        <w:rPr>
          <w:szCs w:val="28"/>
        </w:rPr>
        <w:t>Н.</w:t>
      </w:r>
      <w:bookmarkStart w:id="0" w:name="_GoBack"/>
      <w:bookmarkEnd w:id="0"/>
      <w:r w:rsidR="008D0B02">
        <w:rPr>
          <w:szCs w:val="28"/>
        </w:rPr>
        <w:t>Моисеев</w:t>
      </w:r>
      <w:r w:rsidR="00241624">
        <w:rPr>
          <w:szCs w:val="28"/>
        </w:rPr>
        <w:t xml:space="preserve"> </w:t>
      </w:r>
      <w:r w:rsidRPr="00E36C99">
        <w:rPr>
          <w:szCs w:val="28"/>
        </w:rPr>
        <w:t>Секр</w:t>
      </w:r>
      <w:r w:rsidR="00C75A15">
        <w:rPr>
          <w:szCs w:val="28"/>
        </w:rPr>
        <w:t xml:space="preserve">етарь комиссии </w:t>
      </w:r>
      <w:r w:rsidR="00C75A15">
        <w:rPr>
          <w:szCs w:val="28"/>
        </w:rPr>
        <w:tab/>
      </w:r>
      <w:r w:rsidR="00C75A15">
        <w:rPr>
          <w:szCs w:val="28"/>
        </w:rPr>
        <w:tab/>
      </w:r>
      <w:r w:rsidR="00C75A15">
        <w:rPr>
          <w:szCs w:val="28"/>
        </w:rPr>
        <w:tab/>
      </w:r>
      <w:r w:rsidR="00C75A15">
        <w:rPr>
          <w:szCs w:val="28"/>
        </w:rPr>
        <w:tab/>
      </w:r>
      <w:r w:rsidR="00C75A15">
        <w:rPr>
          <w:szCs w:val="28"/>
        </w:rPr>
        <w:tab/>
      </w:r>
      <w:r w:rsidR="00C75A15">
        <w:rPr>
          <w:szCs w:val="28"/>
        </w:rPr>
        <w:tab/>
      </w:r>
      <w:r w:rsidR="00C75A15">
        <w:rPr>
          <w:szCs w:val="28"/>
        </w:rPr>
        <w:tab/>
      </w:r>
      <w:r w:rsidR="00241624">
        <w:rPr>
          <w:szCs w:val="28"/>
        </w:rPr>
        <w:t xml:space="preserve">  </w:t>
      </w:r>
      <w:r w:rsidR="008D0B02">
        <w:rPr>
          <w:szCs w:val="28"/>
        </w:rPr>
        <w:t>М. С. Демченко</w:t>
      </w:r>
    </w:p>
    <w:p w:rsidR="006354D1" w:rsidRDefault="006354D1">
      <w:pPr>
        <w:pStyle w:val="a3"/>
        <w:rPr>
          <w:szCs w:val="28"/>
        </w:rPr>
        <w:sectPr w:rsidR="006354D1" w:rsidSect="004D769B">
          <w:headerReference w:type="even" r:id="rId8"/>
          <w:headerReference w:type="default" r:id="rId9"/>
          <w:pgSz w:w="11906" w:h="16838"/>
          <w:pgMar w:top="426" w:right="566" w:bottom="907" w:left="1418" w:header="0" w:footer="0" w:gutter="0"/>
          <w:cols w:space="708"/>
          <w:titlePg/>
          <w:docGrid w:linePitch="381"/>
        </w:sectPr>
      </w:pPr>
    </w:p>
    <w:p w:rsidR="006354D1" w:rsidRPr="007273EF" w:rsidRDefault="006354D1" w:rsidP="00112CDE">
      <w:pPr>
        <w:pStyle w:val="a3"/>
        <w:spacing w:line="240" w:lineRule="auto"/>
        <w:ind w:left="5664"/>
        <w:jc w:val="center"/>
        <w:rPr>
          <w:bCs/>
          <w:sz w:val="24"/>
        </w:rPr>
      </w:pPr>
      <w:r w:rsidRPr="007273EF">
        <w:rPr>
          <w:bCs/>
          <w:sz w:val="24"/>
        </w:rPr>
        <w:lastRenderedPageBreak/>
        <w:t>Приложение № 1</w:t>
      </w:r>
    </w:p>
    <w:p w:rsidR="00CC6A79" w:rsidRPr="007273EF" w:rsidRDefault="006354D1" w:rsidP="00112CDE">
      <w:pPr>
        <w:pStyle w:val="a3"/>
        <w:spacing w:line="240" w:lineRule="auto"/>
        <w:ind w:left="5664"/>
        <w:jc w:val="center"/>
        <w:rPr>
          <w:bCs/>
          <w:sz w:val="24"/>
        </w:rPr>
      </w:pPr>
      <w:r w:rsidRPr="007273EF">
        <w:rPr>
          <w:bCs/>
          <w:sz w:val="24"/>
        </w:rPr>
        <w:t>к постановлению</w:t>
      </w:r>
    </w:p>
    <w:p w:rsidR="006354D1" w:rsidRPr="007273EF" w:rsidRDefault="006354D1" w:rsidP="00112CDE">
      <w:pPr>
        <w:pStyle w:val="a3"/>
        <w:spacing w:line="240" w:lineRule="auto"/>
        <w:ind w:left="5664"/>
        <w:jc w:val="center"/>
        <w:rPr>
          <w:bCs/>
          <w:sz w:val="24"/>
        </w:rPr>
      </w:pPr>
      <w:r w:rsidRPr="007273EF">
        <w:rPr>
          <w:bCs/>
          <w:sz w:val="24"/>
        </w:rPr>
        <w:t>Территориальной избирательной комиссии</w:t>
      </w:r>
    </w:p>
    <w:p w:rsidR="006354D1" w:rsidRPr="007273EF" w:rsidRDefault="006354D1" w:rsidP="00112CDE">
      <w:pPr>
        <w:pStyle w:val="a3"/>
        <w:spacing w:line="240" w:lineRule="auto"/>
        <w:ind w:left="5664"/>
        <w:jc w:val="center"/>
        <w:rPr>
          <w:bCs/>
          <w:sz w:val="24"/>
        </w:rPr>
      </w:pPr>
      <w:r w:rsidRPr="007273EF">
        <w:rPr>
          <w:bCs/>
          <w:sz w:val="24"/>
        </w:rPr>
        <w:t>Зерноградского района</w:t>
      </w:r>
    </w:p>
    <w:p w:rsidR="006354D1" w:rsidRPr="007273EF" w:rsidRDefault="00621F75" w:rsidP="00646C8A">
      <w:pPr>
        <w:pStyle w:val="a3"/>
        <w:tabs>
          <w:tab w:val="left" w:pos="0"/>
        </w:tabs>
        <w:spacing w:line="240" w:lineRule="auto"/>
        <w:ind w:left="5664"/>
        <w:jc w:val="center"/>
        <w:rPr>
          <w:sz w:val="24"/>
        </w:rPr>
      </w:pPr>
      <w:r w:rsidRPr="007273EF">
        <w:rPr>
          <w:bCs/>
          <w:sz w:val="24"/>
        </w:rPr>
        <w:t xml:space="preserve">от </w:t>
      </w:r>
      <w:r w:rsidR="00455AE9">
        <w:rPr>
          <w:bCs/>
          <w:sz w:val="24"/>
        </w:rPr>
        <w:t>2</w:t>
      </w:r>
      <w:r w:rsidR="006C704D">
        <w:rPr>
          <w:bCs/>
          <w:sz w:val="24"/>
        </w:rPr>
        <w:t>8</w:t>
      </w:r>
      <w:r w:rsidRPr="007273EF">
        <w:rPr>
          <w:bCs/>
          <w:sz w:val="24"/>
        </w:rPr>
        <w:t>.0</w:t>
      </w:r>
      <w:r w:rsidR="004D769B">
        <w:rPr>
          <w:bCs/>
          <w:sz w:val="24"/>
        </w:rPr>
        <w:t>6</w:t>
      </w:r>
      <w:r w:rsidR="006354D1" w:rsidRPr="007273EF">
        <w:rPr>
          <w:bCs/>
          <w:sz w:val="24"/>
        </w:rPr>
        <w:t>.20</w:t>
      </w:r>
      <w:r w:rsidR="0047400E">
        <w:rPr>
          <w:bCs/>
          <w:sz w:val="24"/>
        </w:rPr>
        <w:t>2</w:t>
      </w:r>
      <w:r w:rsidR="006C704D">
        <w:rPr>
          <w:bCs/>
          <w:sz w:val="24"/>
        </w:rPr>
        <w:t>4</w:t>
      </w:r>
      <w:r w:rsidR="006354D1" w:rsidRPr="007273EF">
        <w:rPr>
          <w:bCs/>
          <w:sz w:val="24"/>
        </w:rPr>
        <w:t xml:space="preserve"> г. № </w:t>
      </w:r>
      <w:r w:rsidR="006C704D">
        <w:rPr>
          <w:bCs/>
          <w:sz w:val="24"/>
        </w:rPr>
        <w:t>133-10</w:t>
      </w:r>
    </w:p>
    <w:p w:rsidR="008D0B02" w:rsidRDefault="008D0B02" w:rsidP="006354D1">
      <w:pPr>
        <w:pStyle w:val="ab"/>
        <w:rPr>
          <w:sz w:val="28"/>
          <w:szCs w:val="28"/>
        </w:rPr>
      </w:pPr>
    </w:p>
    <w:p w:rsidR="008D0B02" w:rsidRDefault="004D769B" w:rsidP="008D0B02">
      <w:pPr>
        <w:pStyle w:val="a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Дополнительные в</w:t>
      </w:r>
      <w:r w:rsidR="0047452B" w:rsidRPr="0047452B">
        <w:rPr>
          <w:sz w:val="28"/>
          <w:szCs w:val="28"/>
        </w:rPr>
        <w:t>ыборы депутатов</w:t>
      </w:r>
      <w:r w:rsidR="008D0B02">
        <w:rPr>
          <w:sz w:val="28"/>
          <w:szCs w:val="28"/>
        </w:rPr>
        <w:t xml:space="preserve"> Собрания депутатов</w:t>
      </w:r>
    </w:p>
    <w:p w:rsidR="0047452B" w:rsidRPr="004D769B" w:rsidRDefault="004D769B" w:rsidP="006354D1">
      <w:pPr>
        <w:pStyle w:val="ab"/>
        <w:rPr>
          <w:sz w:val="28"/>
          <w:szCs w:val="28"/>
          <w:u w:val="single"/>
        </w:rPr>
      </w:pPr>
      <w:r w:rsidRPr="004D769B">
        <w:rPr>
          <w:sz w:val="28"/>
          <w:szCs w:val="28"/>
          <w:u w:val="single"/>
        </w:rPr>
        <w:t xml:space="preserve">Зерноградского городского </w:t>
      </w:r>
      <w:r w:rsidR="0047452B" w:rsidRPr="004D769B">
        <w:rPr>
          <w:sz w:val="28"/>
          <w:szCs w:val="28"/>
          <w:u w:val="single"/>
        </w:rPr>
        <w:t>поселения</w:t>
      </w:r>
    </w:p>
    <w:p w:rsidR="0047452B" w:rsidRPr="00B30109" w:rsidRDefault="0047452B" w:rsidP="006354D1">
      <w:pPr>
        <w:pStyle w:val="ab"/>
        <w:rPr>
          <w:b w:val="0"/>
          <w:sz w:val="20"/>
          <w:szCs w:val="18"/>
          <w:vertAlign w:val="superscript"/>
        </w:rPr>
      </w:pPr>
      <w:r w:rsidRPr="00B30109">
        <w:rPr>
          <w:b w:val="0"/>
          <w:sz w:val="20"/>
          <w:szCs w:val="18"/>
          <w:vertAlign w:val="superscript"/>
        </w:rPr>
        <w:t>(наименование поселения)</w:t>
      </w:r>
    </w:p>
    <w:p w:rsidR="0047452B" w:rsidRPr="0047452B" w:rsidRDefault="0047452B" w:rsidP="006354D1">
      <w:pPr>
        <w:pStyle w:val="ab"/>
        <w:rPr>
          <w:sz w:val="28"/>
          <w:szCs w:val="28"/>
        </w:rPr>
      </w:pPr>
      <w:r w:rsidRPr="0047452B">
        <w:rPr>
          <w:sz w:val="28"/>
          <w:szCs w:val="28"/>
        </w:rPr>
        <w:t xml:space="preserve">Зерноградского района Ростовской области </w:t>
      </w:r>
      <w:r w:rsidR="006C704D">
        <w:rPr>
          <w:sz w:val="28"/>
          <w:szCs w:val="28"/>
        </w:rPr>
        <w:t>по многомандатному избирательному округу № 6</w:t>
      </w:r>
    </w:p>
    <w:p w:rsidR="0047452B" w:rsidRPr="008D0B02" w:rsidRDefault="0047452B" w:rsidP="006354D1">
      <w:pPr>
        <w:pStyle w:val="ab"/>
        <w:rPr>
          <w:b w:val="0"/>
          <w:sz w:val="28"/>
          <w:szCs w:val="18"/>
        </w:rPr>
      </w:pPr>
    </w:p>
    <w:p w:rsidR="00683318" w:rsidRPr="00112CDE" w:rsidRDefault="00683318" w:rsidP="00683318">
      <w:pPr>
        <w:pStyle w:val="ab"/>
        <w:rPr>
          <w:sz w:val="28"/>
          <w:szCs w:val="28"/>
        </w:rPr>
      </w:pPr>
      <w:r w:rsidRPr="0047400E">
        <w:rPr>
          <w:sz w:val="32"/>
          <w:szCs w:val="28"/>
        </w:rPr>
        <w:t>ПРОТОКОЛ</w:t>
      </w:r>
    </w:p>
    <w:p w:rsidR="00595AFC" w:rsidRDefault="00683318" w:rsidP="00284FE8">
      <w:pPr>
        <w:jc w:val="center"/>
        <w:rPr>
          <w:b/>
          <w:bCs/>
          <w:spacing w:val="20"/>
        </w:rPr>
      </w:pPr>
      <w:r>
        <w:rPr>
          <w:b/>
          <w:bCs/>
          <w:spacing w:val="20"/>
        </w:rPr>
        <w:t>об итогах сбора подписей избират</w:t>
      </w:r>
      <w:r w:rsidR="00112CDE">
        <w:rPr>
          <w:b/>
          <w:bCs/>
          <w:spacing w:val="20"/>
        </w:rPr>
        <w:t>е</w:t>
      </w:r>
      <w:r>
        <w:rPr>
          <w:b/>
          <w:bCs/>
          <w:spacing w:val="20"/>
        </w:rPr>
        <w:t xml:space="preserve">лей в поддержку выдвижения </w:t>
      </w:r>
    </w:p>
    <w:p w:rsidR="00595AFC" w:rsidRDefault="00595AFC" w:rsidP="00284FE8">
      <w:pPr>
        <w:jc w:val="center"/>
        <w:rPr>
          <w:b/>
          <w:bCs/>
          <w:spacing w:val="20"/>
        </w:rPr>
      </w:pPr>
      <w:r>
        <w:rPr>
          <w:b/>
          <w:bCs/>
          <w:spacing w:val="20"/>
        </w:rPr>
        <w:t>____________________________________________/самовыдвижения</w:t>
      </w:r>
    </w:p>
    <w:p w:rsidR="00595AFC" w:rsidRPr="00B30109" w:rsidRDefault="00595AFC" w:rsidP="00595AFC">
      <w:pPr>
        <w:rPr>
          <w:bCs/>
          <w:spacing w:val="20"/>
          <w:sz w:val="20"/>
          <w:szCs w:val="20"/>
          <w:vertAlign w:val="superscript"/>
        </w:rPr>
      </w:pPr>
      <w:r w:rsidRPr="00B30109">
        <w:rPr>
          <w:bCs/>
          <w:spacing w:val="20"/>
          <w:sz w:val="20"/>
          <w:szCs w:val="20"/>
          <w:vertAlign w:val="superscript"/>
        </w:rPr>
        <w:t>(наименование избирательного объединения)</w:t>
      </w:r>
    </w:p>
    <w:p w:rsidR="00595AFC" w:rsidRDefault="00683318" w:rsidP="00284FE8">
      <w:pPr>
        <w:jc w:val="center"/>
        <w:rPr>
          <w:b/>
          <w:bCs/>
          <w:spacing w:val="20"/>
        </w:rPr>
      </w:pPr>
      <w:r>
        <w:rPr>
          <w:b/>
          <w:bCs/>
          <w:spacing w:val="20"/>
        </w:rPr>
        <w:t xml:space="preserve">кандидата </w:t>
      </w:r>
      <w:r w:rsidR="00284FE8" w:rsidRPr="00284FE8">
        <w:rPr>
          <w:b/>
          <w:bCs/>
          <w:spacing w:val="20"/>
        </w:rPr>
        <w:t>в депутаты Собрани</w:t>
      </w:r>
      <w:r w:rsidR="00284FE8">
        <w:rPr>
          <w:b/>
          <w:bCs/>
          <w:spacing w:val="20"/>
        </w:rPr>
        <w:t>я</w:t>
      </w:r>
      <w:r w:rsidR="00284FE8" w:rsidRPr="00284FE8">
        <w:rPr>
          <w:b/>
          <w:bCs/>
          <w:spacing w:val="20"/>
        </w:rPr>
        <w:t xml:space="preserve"> депутатов </w:t>
      </w:r>
      <w:r w:rsidR="00ED3323" w:rsidRPr="00ED3323">
        <w:rPr>
          <w:b/>
          <w:bCs/>
          <w:spacing w:val="20"/>
          <w:u w:val="single"/>
        </w:rPr>
        <w:t>Зерноградского городского поселения Зерноградского района Ростовской области</w:t>
      </w:r>
    </w:p>
    <w:p w:rsidR="00595AFC" w:rsidRDefault="00595AFC" w:rsidP="008D0B02">
      <w:pPr>
        <w:spacing w:line="360" w:lineRule="auto"/>
        <w:jc w:val="center"/>
        <w:rPr>
          <w:b/>
          <w:bCs/>
          <w:spacing w:val="20"/>
        </w:rPr>
      </w:pPr>
      <w:r w:rsidRPr="00B30109">
        <w:rPr>
          <w:bCs/>
          <w:spacing w:val="20"/>
          <w:sz w:val="20"/>
          <w:szCs w:val="20"/>
          <w:vertAlign w:val="superscript"/>
        </w:rPr>
        <w:t>(наименование поселения)</w:t>
      </w:r>
    </w:p>
    <w:p w:rsidR="00683318" w:rsidRDefault="00595AFC" w:rsidP="00683318">
      <w:pPr>
        <w:jc w:val="center"/>
        <w:rPr>
          <w:b/>
          <w:bCs/>
          <w:spacing w:val="20"/>
        </w:rPr>
      </w:pPr>
      <w:r>
        <w:rPr>
          <w:b/>
          <w:bCs/>
          <w:spacing w:val="20"/>
        </w:rPr>
        <w:t>___________________________________________________________</w:t>
      </w:r>
    </w:p>
    <w:p w:rsidR="00595AFC" w:rsidRPr="008D0B02" w:rsidRDefault="00595AFC" w:rsidP="00595AFC">
      <w:pPr>
        <w:jc w:val="center"/>
        <w:rPr>
          <w:bCs/>
          <w:spacing w:val="20"/>
          <w:sz w:val="20"/>
          <w:szCs w:val="20"/>
          <w:vertAlign w:val="superscript"/>
        </w:rPr>
      </w:pPr>
      <w:r w:rsidRPr="008D0B02">
        <w:rPr>
          <w:bCs/>
          <w:spacing w:val="20"/>
          <w:sz w:val="22"/>
          <w:szCs w:val="20"/>
          <w:vertAlign w:val="superscript"/>
        </w:rPr>
        <w:t>(фамилия, имя, отчество кандидата)</w:t>
      </w:r>
    </w:p>
    <w:p w:rsidR="00284FE8" w:rsidRPr="00ED3323" w:rsidRDefault="00284FE8" w:rsidP="0047400E">
      <w:pPr>
        <w:jc w:val="both"/>
        <w:rPr>
          <w:b/>
          <w:bCs/>
          <w:spacing w:val="20"/>
          <w:u w:val="single"/>
        </w:rPr>
      </w:pPr>
      <w:r>
        <w:rPr>
          <w:b/>
          <w:bCs/>
          <w:spacing w:val="20"/>
        </w:rPr>
        <w:t xml:space="preserve">по </w:t>
      </w:r>
      <w:r w:rsidR="006C704D">
        <w:rPr>
          <w:b/>
          <w:bCs/>
          <w:spacing w:val="20"/>
          <w:u w:val="single"/>
        </w:rPr>
        <w:t>много</w:t>
      </w:r>
      <w:r w:rsidR="00ED3323">
        <w:rPr>
          <w:b/>
          <w:bCs/>
          <w:spacing w:val="20"/>
          <w:u w:val="single"/>
        </w:rPr>
        <w:t>мандатному</w:t>
      </w:r>
      <w:r w:rsidR="00ED3323">
        <w:rPr>
          <w:b/>
          <w:bCs/>
          <w:spacing w:val="20"/>
        </w:rPr>
        <w:t xml:space="preserve"> избирательному округу № </w:t>
      </w:r>
      <w:r w:rsidR="006C704D">
        <w:rPr>
          <w:b/>
          <w:bCs/>
          <w:spacing w:val="20"/>
          <w:u w:val="single"/>
        </w:rPr>
        <w:t>6</w:t>
      </w:r>
    </w:p>
    <w:p w:rsidR="00683318" w:rsidRPr="00B30109" w:rsidRDefault="00595AFC" w:rsidP="00B30109">
      <w:pPr>
        <w:jc w:val="both"/>
        <w:rPr>
          <w:bCs/>
          <w:spacing w:val="20"/>
          <w:sz w:val="20"/>
          <w:szCs w:val="20"/>
          <w:vertAlign w:val="superscript"/>
        </w:rPr>
      </w:pPr>
      <w:r w:rsidRPr="00B30109">
        <w:rPr>
          <w:bCs/>
          <w:spacing w:val="20"/>
          <w:sz w:val="20"/>
          <w:szCs w:val="20"/>
          <w:vertAlign w:val="superscript"/>
        </w:rPr>
        <w:t>(наименование избирательного округа)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164"/>
        <w:gridCol w:w="2089"/>
        <w:gridCol w:w="4819"/>
      </w:tblGrid>
      <w:tr w:rsidR="00595AFC" w:rsidTr="00112CDE">
        <w:tc>
          <w:tcPr>
            <w:tcW w:w="709" w:type="dxa"/>
          </w:tcPr>
          <w:p w:rsidR="00595AFC" w:rsidRDefault="00595AFC" w:rsidP="000F5BCB">
            <w:pPr>
              <w:jc w:val="center"/>
            </w:pPr>
            <w:r>
              <w:t>№</w:t>
            </w:r>
          </w:p>
          <w:p w:rsidR="00595AFC" w:rsidRDefault="00595AFC" w:rsidP="000F5BCB">
            <w:pPr>
              <w:jc w:val="center"/>
            </w:pPr>
            <w:r>
              <w:t xml:space="preserve"> п/п</w:t>
            </w:r>
          </w:p>
        </w:tc>
        <w:tc>
          <w:tcPr>
            <w:tcW w:w="2164" w:type="dxa"/>
          </w:tcPr>
          <w:p w:rsidR="00595AFC" w:rsidRPr="004D30DD" w:rsidRDefault="00595AFC" w:rsidP="000F5BCB">
            <w:pPr>
              <w:jc w:val="center"/>
              <w:rPr>
                <w:sz w:val="20"/>
                <w:szCs w:val="20"/>
              </w:rPr>
            </w:pPr>
            <w:r w:rsidRPr="004D30DD">
              <w:rPr>
                <w:sz w:val="20"/>
                <w:szCs w:val="20"/>
              </w:rPr>
              <w:t>Номер папки</w:t>
            </w:r>
          </w:p>
        </w:tc>
        <w:tc>
          <w:tcPr>
            <w:tcW w:w="2089" w:type="dxa"/>
          </w:tcPr>
          <w:p w:rsidR="00595AFC" w:rsidRPr="004D30DD" w:rsidRDefault="00595AFC" w:rsidP="00595AFC">
            <w:pPr>
              <w:jc w:val="center"/>
              <w:rPr>
                <w:sz w:val="20"/>
                <w:szCs w:val="20"/>
              </w:rPr>
            </w:pPr>
            <w:r w:rsidRPr="004D30DD">
              <w:rPr>
                <w:sz w:val="20"/>
                <w:szCs w:val="20"/>
              </w:rPr>
              <w:t>Количество подписных листов</w:t>
            </w:r>
          </w:p>
        </w:tc>
        <w:tc>
          <w:tcPr>
            <w:tcW w:w="4819" w:type="dxa"/>
          </w:tcPr>
          <w:p w:rsidR="00595AFC" w:rsidRPr="00CE4FEF" w:rsidRDefault="00112CDE" w:rsidP="000F5BCB">
            <w:pPr>
              <w:pStyle w:val="ad"/>
              <w:jc w:val="center"/>
              <w:rPr>
                <w:bCs/>
              </w:rPr>
            </w:pPr>
            <w:r>
              <w:rPr>
                <w:bCs/>
              </w:rPr>
              <w:t>Заявленное к</w:t>
            </w:r>
            <w:r w:rsidR="00595AFC" w:rsidRPr="00CE4FEF">
              <w:rPr>
                <w:bCs/>
              </w:rPr>
              <w:t>оличество</w:t>
            </w:r>
          </w:p>
          <w:p w:rsidR="00595AFC" w:rsidRPr="00CE4FEF" w:rsidRDefault="00112CDE" w:rsidP="000F5BCB">
            <w:pPr>
              <w:pStyle w:val="ad"/>
              <w:jc w:val="center"/>
              <w:rPr>
                <w:bCs/>
              </w:rPr>
            </w:pPr>
            <w:r>
              <w:rPr>
                <w:bCs/>
              </w:rPr>
              <w:t>п</w:t>
            </w:r>
            <w:r w:rsidR="00595AFC" w:rsidRPr="00CE4FEF">
              <w:rPr>
                <w:bCs/>
              </w:rPr>
              <w:t>одписей</w:t>
            </w:r>
            <w:r>
              <w:rPr>
                <w:bCs/>
              </w:rPr>
              <w:t xml:space="preserve"> избирателей в папке</w:t>
            </w:r>
          </w:p>
        </w:tc>
      </w:tr>
      <w:tr w:rsidR="00595AFC" w:rsidTr="0047400E">
        <w:trPr>
          <w:trHeight w:val="483"/>
        </w:trPr>
        <w:tc>
          <w:tcPr>
            <w:tcW w:w="709" w:type="dxa"/>
          </w:tcPr>
          <w:p w:rsidR="00595AFC" w:rsidRDefault="00595AFC" w:rsidP="00B30109">
            <w:pPr>
              <w:jc w:val="center"/>
            </w:pPr>
          </w:p>
        </w:tc>
        <w:tc>
          <w:tcPr>
            <w:tcW w:w="2164" w:type="dxa"/>
          </w:tcPr>
          <w:p w:rsidR="00595AFC" w:rsidRDefault="00595AFC" w:rsidP="00B30109">
            <w:pPr>
              <w:jc w:val="center"/>
            </w:pPr>
          </w:p>
        </w:tc>
        <w:tc>
          <w:tcPr>
            <w:tcW w:w="2089" w:type="dxa"/>
          </w:tcPr>
          <w:p w:rsidR="00595AFC" w:rsidRDefault="00595AFC" w:rsidP="00B30109">
            <w:pPr>
              <w:jc w:val="center"/>
            </w:pPr>
          </w:p>
        </w:tc>
        <w:tc>
          <w:tcPr>
            <w:tcW w:w="4819" w:type="dxa"/>
          </w:tcPr>
          <w:p w:rsidR="00595AFC" w:rsidRDefault="00595AFC" w:rsidP="00B30109">
            <w:pPr>
              <w:jc w:val="center"/>
            </w:pPr>
          </w:p>
        </w:tc>
      </w:tr>
      <w:tr w:rsidR="00595AFC" w:rsidTr="0047400E">
        <w:trPr>
          <w:trHeight w:val="483"/>
        </w:trPr>
        <w:tc>
          <w:tcPr>
            <w:tcW w:w="709" w:type="dxa"/>
          </w:tcPr>
          <w:p w:rsidR="00595AFC" w:rsidRDefault="00595AFC" w:rsidP="00B30109">
            <w:pPr>
              <w:jc w:val="center"/>
            </w:pPr>
          </w:p>
        </w:tc>
        <w:tc>
          <w:tcPr>
            <w:tcW w:w="2164" w:type="dxa"/>
          </w:tcPr>
          <w:p w:rsidR="00595AFC" w:rsidRDefault="00595AFC" w:rsidP="00B30109">
            <w:pPr>
              <w:jc w:val="center"/>
            </w:pPr>
          </w:p>
        </w:tc>
        <w:tc>
          <w:tcPr>
            <w:tcW w:w="2089" w:type="dxa"/>
          </w:tcPr>
          <w:p w:rsidR="00595AFC" w:rsidRDefault="00595AFC" w:rsidP="00B30109">
            <w:pPr>
              <w:jc w:val="center"/>
            </w:pPr>
          </w:p>
        </w:tc>
        <w:tc>
          <w:tcPr>
            <w:tcW w:w="4819" w:type="dxa"/>
          </w:tcPr>
          <w:p w:rsidR="00595AFC" w:rsidRDefault="00595AFC" w:rsidP="00B30109">
            <w:pPr>
              <w:jc w:val="center"/>
            </w:pPr>
          </w:p>
        </w:tc>
      </w:tr>
      <w:tr w:rsidR="0047400E" w:rsidTr="0047400E">
        <w:trPr>
          <w:trHeight w:val="483"/>
        </w:trPr>
        <w:tc>
          <w:tcPr>
            <w:tcW w:w="709" w:type="dxa"/>
          </w:tcPr>
          <w:p w:rsidR="0047400E" w:rsidRDefault="0047400E" w:rsidP="00B30109">
            <w:pPr>
              <w:jc w:val="center"/>
            </w:pPr>
          </w:p>
        </w:tc>
        <w:tc>
          <w:tcPr>
            <w:tcW w:w="2164" w:type="dxa"/>
          </w:tcPr>
          <w:p w:rsidR="0047400E" w:rsidRDefault="0047400E" w:rsidP="00B30109">
            <w:pPr>
              <w:jc w:val="center"/>
            </w:pPr>
          </w:p>
        </w:tc>
        <w:tc>
          <w:tcPr>
            <w:tcW w:w="2089" w:type="dxa"/>
          </w:tcPr>
          <w:p w:rsidR="0047400E" w:rsidRDefault="0047400E" w:rsidP="00B30109">
            <w:pPr>
              <w:jc w:val="center"/>
            </w:pPr>
          </w:p>
        </w:tc>
        <w:tc>
          <w:tcPr>
            <w:tcW w:w="4819" w:type="dxa"/>
          </w:tcPr>
          <w:p w:rsidR="0047400E" w:rsidRDefault="0047400E" w:rsidP="00B30109">
            <w:pPr>
              <w:jc w:val="center"/>
            </w:pPr>
          </w:p>
        </w:tc>
      </w:tr>
      <w:tr w:rsidR="00595AFC" w:rsidTr="00112CDE">
        <w:tc>
          <w:tcPr>
            <w:tcW w:w="2873" w:type="dxa"/>
            <w:gridSpan w:val="2"/>
          </w:tcPr>
          <w:p w:rsidR="00595AFC" w:rsidRDefault="00595AFC" w:rsidP="000F5BCB">
            <w:pPr>
              <w:jc w:val="center"/>
            </w:pPr>
            <w:r w:rsidRPr="004D30DD">
              <w:rPr>
                <w:sz w:val="20"/>
                <w:szCs w:val="20"/>
              </w:rPr>
              <w:t>ИТОГО:</w:t>
            </w:r>
          </w:p>
        </w:tc>
        <w:tc>
          <w:tcPr>
            <w:tcW w:w="2089" w:type="dxa"/>
          </w:tcPr>
          <w:p w:rsidR="00595AFC" w:rsidRDefault="00595AFC" w:rsidP="000F5BCB">
            <w:pPr>
              <w:jc w:val="center"/>
            </w:pPr>
          </w:p>
        </w:tc>
        <w:tc>
          <w:tcPr>
            <w:tcW w:w="4819" w:type="dxa"/>
          </w:tcPr>
          <w:p w:rsidR="00595AFC" w:rsidRDefault="00595AFC" w:rsidP="000F5BCB">
            <w:pPr>
              <w:jc w:val="center"/>
            </w:pPr>
          </w:p>
        </w:tc>
      </w:tr>
    </w:tbl>
    <w:p w:rsidR="00112CDE" w:rsidRDefault="00112CDE" w:rsidP="00112CDE">
      <w:pPr>
        <w:autoSpaceDE w:val="0"/>
        <w:autoSpaceDN w:val="0"/>
        <w:ind w:firstLine="708"/>
        <w:jc w:val="both"/>
        <w:rPr>
          <w:iCs/>
          <w:szCs w:val="28"/>
        </w:rPr>
      </w:pPr>
    </w:p>
    <w:p w:rsidR="00112CDE" w:rsidRPr="00112CDE" w:rsidRDefault="00112CDE" w:rsidP="00112CDE">
      <w:pPr>
        <w:autoSpaceDE w:val="0"/>
        <w:autoSpaceDN w:val="0"/>
        <w:ind w:firstLine="708"/>
        <w:jc w:val="both"/>
        <w:rPr>
          <w:szCs w:val="28"/>
        </w:rPr>
      </w:pPr>
      <w:r w:rsidRPr="00112CDE">
        <w:rPr>
          <w:iCs/>
          <w:szCs w:val="28"/>
        </w:rPr>
        <w:t>Приложение:</w:t>
      </w:r>
      <w:r w:rsidRPr="00112CDE">
        <w:rPr>
          <w:szCs w:val="28"/>
        </w:rPr>
        <w:t xml:space="preserve"> настоящий протокол на электронном носителе (</w:t>
      </w:r>
      <w:r w:rsidRPr="00112CDE">
        <w:rPr>
          <w:szCs w:val="28"/>
          <w:lang w:val="en-US"/>
        </w:rPr>
        <w:t>USBFlashDrive</w:t>
      </w:r>
      <w:r w:rsidRPr="00112CDE">
        <w:rPr>
          <w:szCs w:val="28"/>
        </w:rPr>
        <w:t xml:space="preserve"> или </w:t>
      </w:r>
      <w:r w:rsidRPr="00112CDE">
        <w:rPr>
          <w:szCs w:val="28"/>
          <w:lang w:val="en-US"/>
        </w:rPr>
        <w:t>CD</w:t>
      </w:r>
      <w:r w:rsidRPr="00112CDE">
        <w:rPr>
          <w:szCs w:val="28"/>
        </w:rPr>
        <w:t xml:space="preserve"> диск).</w:t>
      </w:r>
    </w:p>
    <w:p w:rsidR="00112CDE" w:rsidRPr="00B30109" w:rsidRDefault="00112CDE" w:rsidP="00112CDE">
      <w:pPr>
        <w:autoSpaceDE w:val="0"/>
        <w:autoSpaceDN w:val="0"/>
        <w:jc w:val="both"/>
        <w:rPr>
          <w:sz w:val="14"/>
        </w:rPr>
      </w:pPr>
    </w:p>
    <w:tbl>
      <w:tblPr>
        <w:tblW w:w="9889" w:type="dxa"/>
        <w:tblLook w:val="0000"/>
      </w:tblPr>
      <w:tblGrid>
        <w:gridCol w:w="3510"/>
        <w:gridCol w:w="709"/>
        <w:gridCol w:w="2126"/>
        <w:gridCol w:w="284"/>
        <w:gridCol w:w="3260"/>
      </w:tblGrid>
      <w:tr w:rsidR="00112CDE" w:rsidRPr="00112CDE" w:rsidTr="002F79F1">
        <w:trPr>
          <w:trHeight w:val="363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2CDE" w:rsidRPr="00112CDE" w:rsidRDefault="00112CDE" w:rsidP="00112CDE">
            <w:pPr>
              <w:autoSpaceDE w:val="0"/>
              <w:autoSpaceDN w:val="0"/>
              <w:rPr>
                <w:szCs w:val="28"/>
              </w:rPr>
            </w:pPr>
            <w:r w:rsidRPr="00112CDE">
              <w:rPr>
                <w:szCs w:val="28"/>
              </w:rPr>
              <w:t>Кандидат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112CDE" w:rsidRPr="00112CDE" w:rsidRDefault="00112CDE" w:rsidP="00112CDE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2CDE" w:rsidRPr="00112CDE" w:rsidRDefault="00112CDE" w:rsidP="00112CDE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12CDE" w:rsidRPr="00112CDE" w:rsidRDefault="00112CDE" w:rsidP="00112CDE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2CDE" w:rsidRPr="00112CDE" w:rsidRDefault="00112CDE" w:rsidP="00112CDE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</w:tr>
      <w:tr w:rsidR="00112CDE" w:rsidRPr="00112CDE" w:rsidTr="002F79F1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112CDE" w:rsidRPr="00112CDE" w:rsidRDefault="00112CDE" w:rsidP="00112CDE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112CDE" w:rsidRPr="00112CDE" w:rsidRDefault="00112CDE" w:rsidP="00112CDE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2CDE" w:rsidRPr="00112CDE" w:rsidRDefault="00112CDE" w:rsidP="00112CDE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12CDE">
              <w:rPr>
                <w:sz w:val="22"/>
                <w:szCs w:val="22"/>
                <w:vertAlign w:val="superscript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12CDE" w:rsidRPr="00112CDE" w:rsidRDefault="00112CDE" w:rsidP="00112CDE">
            <w:pPr>
              <w:autoSpaceDE w:val="0"/>
              <w:autoSpaceDN w:val="0"/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2CDE" w:rsidRPr="00112CDE" w:rsidRDefault="00112CDE" w:rsidP="00112CDE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12CDE">
              <w:rPr>
                <w:sz w:val="22"/>
                <w:szCs w:val="22"/>
                <w:vertAlign w:val="superscript"/>
              </w:rPr>
              <w:t>(инициалы, фамилия)</w:t>
            </w:r>
          </w:p>
        </w:tc>
      </w:tr>
    </w:tbl>
    <w:p w:rsidR="00112CDE" w:rsidRPr="00112CDE" w:rsidRDefault="00112CDE" w:rsidP="00112CDE">
      <w:r w:rsidRPr="00112CDE">
        <w:t>Дата</w:t>
      </w:r>
      <w:r w:rsidR="008D0B02">
        <w:t>:_____________20___ г.</w:t>
      </w:r>
    </w:p>
    <w:p w:rsidR="00112CDE" w:rsidRPr="00112CDE" w:rsidRDefault="00112CDE" w:rsidP="00112CDE">
      <w:pPr>
        <w:rPr>
          <w:sz w:val="24"/>
        </w:rPr>
      </w:pPr>
    </w:p>
    <w:p w:rsidR="00112CDE" w:rsidRPr="00112CDE" w:rsidRDefault="00112CDE" w:rsidP="00112CDE">
      <w:pPr>
        <w:rPr>
          <w:sz w:val="20"/>
        </w:rPr>
      </w:pPr>
      <w:r w:rsidRPr="00112CDE">
        <w:rPr>
          <w:b/>
          <w:sz w:val="20"/>
        </w:rPr>
        <w:t>Примечания</w:t>
      </w:r>
      <w:r w:rsidRPr="00112CDE">
        <w:rPr>
          <w:sz w:val="20"/>
        </w:rPr>
        <w:t>.</w:t>
      </w:r>
    </w:p>
    <w:p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1. В заголовке протокола указываются либо слово "выдвижения" и наименование избирательного объединения, либо слово "самовыдвижения".</w:t>
      </w:r>
    </w:p>
    <w:p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2. В итоговой строке таблицы указываются соответственно: общее количество папок, подписных листов, подписей (кроме исключенных (вычеркнутых)).</w:t>
      </w:r>
    </w:p>
    <w:p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3. В протоколе после таблицы выше слов "Приложение: …" могут быть указаны исключенные (вычеркнутые) лицами, заверяющими подписные листы, подписи избирателей, не подлежащие учету и проверке в соответствии с частью 7 статьи 29 Областного закона "О выборах депутатов представительных органов муниципальных образований в Ростовской области" - в отношении каждой исключенной (вычеркнутой) подписи указываются номер папки, номер листа и номер подписи на подписном листе, например:</w:t>
      </w:r>
    </w:p>
    <w:p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"Лицами, заверяющими подписные листы, до представления подписных листов в избирательную комиссию исключены (вычеркнуты):</w:t>
      </w:r>
    </w:p>
    <w:p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в папке № ___ на подписном листе № ___ исключена (вычеркнута) подпись № ___;</w:t>
      </w:r>
    </w:p>
    <w:p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в папке № ___ на подписном листе № ___ исключена (вычеркнута) подпись № ___;</w:t>
      </w:r>
    </w:p>
    <w:p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 xml:space="preserve">4. Протокол представляется на бумажном носителе и в машиночитаемом виде (файл в формате .doc или .rtf с именем Protokol). При заполнении таблицы не следует объединять или разделять ее графы. </w:t>
      </w:r>
    </w:p>
    <w:p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5. Протокол набирается шрифтом "TimesNewRoman", размер кегля - не менее 12 пунктов.</w:t>
      </w:r>
    </w:p>
    <w:p w:rsidR="004A0D63" w:rsidRDefault="00112CDE" w:rsidP="00112CDE">
      <w:pPr>
        <w:ind w:firstLine="284"/>
        <w:jc w:val="both"/>
        <w:rPr>
          <w:bCs/>
          <w:sz w:val="20"/>
        </w:rPr>
      </w:pPr>
      <w:r w:rsidRPr="00112CDE">
        <w:rPr>
          <w:sz w:val="20"/>
        </w:rPr>
        <w:t>6. Примечания в изготовленном протоколе могут не воспроизводиться.</w:t>
      </w:r>
    </w:p>
    <w:sectPr w:rsidR="004A0D63" w:rsidSect="00646C8A">
      <w:pgSz w:w="11906" w:h="16838"/>
      <w:pgMar w:top="426" w:right="424" w:bottom="284" w:left="1134" w:header="720" w:footer="72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79C" w:rsidRDefault="00E4579C">
      <w:r>
        <w:separator/>
      </w:r>
    </w:p>
  </w:endnote>
  <w:endnote w:type="continuationSeparator" w:id="1">
    <w:p w:rsidR="00E4579C" w:rsidRDefault="00E457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79C" w:rsidRDefault="00E4579C">
      <w:r>
        <w:separator/>
      </w:r>
    </w:p>
  </w:footnote>
  <w:footnote w:type="continuationSeparator" w:id="1">
    <w:p w:rsidR="00E4579C" w:rsidRDefault="00E457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6D3" w:rsidRDefault="00062E3D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0976D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976D3" w:rsidRDefault="000976D3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6D3" w:rsidRDefault="000976D3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3600870"/>
    <w:multiLevelType w:val="hybridMultilevel"/>
    <w:tmpl w:val="9EA6F38A"/>
    <w:lvl w:ilvl="0" w:tplc="F56255F2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78B57E0"/>
    <w:multiLevelType w:val="hybridMultilevel"/>
    <w:tmpl w:val="FE221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2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6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7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5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5C71204D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9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0">
    <w:nsid w:val="620D6B0B"/>
    <w:multiLevelType w:val="hybridMultilevel"/>
    <w:tmpl w:val="C952E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25"/>
  </w:num>
  <w:num w:numId="4">
    <w:abstractNumId w:val="3"/>
  </w:num>
  <w:num w:numId="5">
    <w:abstractNumId w:val="21"/>
  </w:num>
  <w:num w:numId="6">
    <w:abstractNumId w:val="38"/>
  </w:num>
  <w:num w:numId="7">
    <w:abstractNumId w:val="26"/>
  </w:num>
  <w:num w:numId="8">
    <w:abstractNumId w:val="36"/>
  </w:num>
  <w:num w:numId="9">
    <w:abstractNumId w:val="39"/>
  </w:num>
  <w:num w:numId="10">
    <w:abstractNumId w:val="41"/>
  </w:num>
  <w:num w:numId="11">
    <w:abstractNumId w:val="14"/>
  </w:num>
  <w:num w:numId="12">
    <w:abstractNumId w:val="0"/>
  </w:num>
  <w:num w:numId="13">
    <w:abstractNumId w:val="16"/>
  </w:num>
  <w:num w:numId="14">
    <w:abstractNumId w:val="5"/>
  </w:num>
  <w:num w:numId="15">
    <w:abstractNumId w:val="24"/>
  </w:num>
  <w:num w:numId="16">
    <w:abstractNumId w:val="6"/>
  </w:num>
  <w:num w:numId="17">
    <w:abstractNumId w:val="1"/>
  </w:num>
  <w:num w:numId="18">
    <w:abstractNumId w:val="30"/>
  </w:num>
  <w:num w:numId="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0"/>
  </w:num>
  <w:num w:numId="22">
    <w:abstractNumId w:val="22"/>
  </w:num>
  <w:num w:numId="23">
    <w:abstractNumId w:val="43"/>
  </w:num>
  <w:num w:numId="24">
    <w:abstractNumId w:val="27"/>
  </w:num>
  <w:num w:numId="25">
    <w:abstractNumId w:val="29"/>
  </w:num>
  <w:num w:numId="26">
    <w:abstractNumId w:val="34"/>
  </w:num>
  <w:num w:numId="27">
    <w:abstractNumId w:val="33"/>
  </w:num>
  <w:num w:numId="28">
    <w:abstractNumId w:val="15"/>
  </w:num>
  <w:num w:numId="29">
    <w:abstractNumId w:val="28"/>
  </w:num>
  <w:num w:numId="30">
    <w:abstractNumId w:val="32"/>
  </w:num>
  <w:num w:numId="31">
    <w:abstractNumId w:val="31"/>
  </w:num>
  <w:num w:numId="32">
    <w:abstractNumId w:val="17"/>
  </w:num>
  <w:num w:numId="33">
    <w:abstractNumId w:val="8"/>
  </w:num>
  <w:num w:numId="34">
    <w:abstractNumId w:val="9"/>
  </w:num>
  <w:num w:numId="35">
    <w:abstractNumId w:val="23"/>
  </w:num>
  <w:num w:numId="36">
    <w:abstractNumId w:val="7"/>
  </w:num>
  <w:num w:numId="37">
    <w:abstractNumId w:val="2"/>
  </w:num>
  <w:num w:numId="38">
    <w:abstractNumId w:val="4"/>
  </w:num>
  <w:num w:numId="39">
    <w:abstractNumId w:val="13"/>
  </w:num>
  <w:num w:numId="40">
    <w:abstractNumId w:val="35"/>
  </w:num>
  <w:num w:numId="41">
    <w:abstractNumId w:val="37"/>
  </w:num>
  <w:num w:numId="42">
    <w:abstractNumId w:val="12"/>
  </w:num>
  <w:num w:numId="43">
    <w:abstractNumId w:val="10"/>
  </w:num>
  <w:num w:numId="44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66606"/>
    <w:rsid w:val="0003180B"/>
    <w:rsid w:val="00031A57"/>
    <w:rsid w:val="000460F1"/>
    <w:rsid w:val="00047F68"/>
    <w:rsid w:val="00062E3D"/>
    <w:rsid w:val="00074186"/>
    <w:rsid w:val="00083B21"/>
    <w:rsid w:val="000976D3"/>
    <w:rsid w:val="000B0853"/>
    <w:rsid w:val="000B7E53"/>
    <w:rsid w:val="000C0863"/>
    <w:rsid w:val="000C63AB"/>
    <w:rsid w:val="000E77DB"/>
    <w:rsid w:val="000F5BCB"/>
    <w:rsid w:val="00112CDE"/>
    <w:rsid w:val="00120010"/>
    <w:rsid w:val="0012489E"/>
    <w:rsid w:val="00142AAD"/>
    <w:rsid w:val="00152ECB"/>
    <w:rsid w:val="00191CE6"/>
    <w:rsid w:val="001A327E"/>
    <w:rsid w:val="001C1376"/>
    <w:rsid w:val="001C732B"/>
    <w:rsid w:val="001C7895"/>
    <w:rsid w:val="001E4848"/>
    <w:rsid w:val="00201E99"/>
    <w:rsid w:val="002141FE"/>
    <w:rsid w:val="00215EF5"/>
    <w:rsid w:val="002405A2"/>
    <w:rsid w:val="00241075"/>
    <w:rsid w:val="00241624"/>
    <w:rsid w:val="00243B7F"/>
    <w:rsid w:val="002524AB"/>
    <w:rsid w:val="002529E3"/>
    <w:rsid w:val="00284FE8"/>
    <w:rsid w:val="00290246"/>
    <w:rsid w:val="00295B82"/>
    <w:rsid w:val="002A5074"/>
    <w:rsid w:val="002A53D9"/>
    <w:rsid w:val="002B6C27"/>
    <w:rsid w:val="002D7890"/>
    <w:rsid w:val="002F5001"/>
    <w:rsid w:val="002F79F1"/>
    <w:rsid w:val="00305AF9"/>
    <w:rsid w:val="003229DD"/>
    <w:rsid w:val="003315E3"/>
    <w:rsid w:val="00331B55"/>
    <w:rsid w:val="003957DF"/>
    <w:rsid w:val="003A1DFF"/>
    <w:rsid w:val="003B2E8E"/>
    <w:rsid w:val="003C1485"/>
    <w:rsid w:val="003C39CA"/>
    <w:rsid w:val="003D3EB3"/>
    <w:rsid w:val="00417F70"/>
    <w:rsid w:val="00452604"/>
    <w:rsid w:val="00455AE9"/>
    <w:rsid w:val="00472E08"/>
    <w:rsid w:val="0047400E"/>
    <w:rsid w:val="0047452B"/>
    <w:rsid w:val="00487226"/>
    <w:rsid w:val="00490992"/>
    <w:rsid w:val="004A0D63"/>
    <w:rsid w:val="004A66F3"/>
    <w:rsid w:val="004D25E8"/>
    <w:rsid w:val="004D769B"/>
    <w:rsid w:val="004E64D0"/>
    <w:rsid w:val="00507510"/>
    <w:rsid w:val="0051791F"/>
    <w:rsid w:val="005634A1"/>
    <w:rsid w:val="00570015"/>
    <w:rsid w:val="00595AFC"/>
    <w:rsid w:val="005B74D0"/>
    <w:rsid w:val="005B7A7B"/>
    <w:rsid w:val="005C1CF9"/>
    <w:rsid w:val="005C3572"/>
    <w:rsid w:val="00610FA7"/>
    <w:rsid w:val="006179A1"/>
    <w:rsid w:val="00621F75"/>
    <w:rsid w:val="006354D1"/>
    <w:rsid w:val="00646C8A"/>
    <w:rsid w:val="00683318"/>
    <w:rsid w:val="006C704D"/>
    <w:rsid w:val="006E030B"/>
    <w:rsid w:val="006E2EFD"/>
    <w:rsid w:val="006E7FD1"/>
    <w:rsid w:val="00704896"/>
    <w:rsid w:val="0071205D"/>
    <w:rsid w:val="00714300"/>
    <w:rsid w:val="00722BB2"/>
    <w:rsid w:val="007273EF"/>
    <w:rsid w:val="00742FEA"/>
    <w:rsid w:val="0074788F"/>
    <w:rsid w:val="00763D08"/>
    <w:rsid w:val="00785CEB"/>
    <w:rsid w:val="008064ED"/>
    <w:rsid w:val="00835461"/>
    <w:rsid w:val="008577E8"/>
    <w:rsid w:val="008B635D"/>
    <w:rsid w:val="008D0B02"/>
    <w:rsid w:val="008D18C3"/>
    <w:rsid w:val="009250C6"/>
    <w:rsid w:val="00942191"/>
    <w:rsid w:val="009465DB"/>
    <w:rsid w:val="0095190E"/>
    <w:rsid w:val="00957460"/>
    <w:rsid w:val="00967063"/>
    <w:rsid w:val="009740D9"/>
    <w:rsid w:val="009832D3"/>
    <w:rsid w:val="009932DA"/>
    <w:rsid w:val="009A1C7C"/>
    <w:rsid w:val="009B7D32"/>
    <w:rsid w:val="009C091C"/>
    <w:rsid w:val="009C2C8D"/>
    <w:rsid w:val="009E27D1"/>
    <w:rsid w:val="009E3FDB"/>
    <w:rsid w:val="009E4478"/>
    <w:rsid w:val="00A110C0"/>
    <w:rsid w:val="00A11B36"/>
    <w:rsid w:val="00A255B4"/>
    <w:rsid w:val="00A52CB7"/>
    <w:rsid w:val="00A53298"/>
    <w:rsid w:val="00A54B01"/>
    <w:rsid w:val="00A55787"/>
    <w:rsid w:val="00A63F28"/>
    <w:rsid w:val="00A71A1E"/>
    <w:rsid w:val="00A91FA1"/>
    <w:rsid w:val="00AA455A"/>
    <w:rsid w:val="00AA5028"/>
    <w:rsid w:val="00AD581B"/>
    <w:rsid w:val="00AD5E81"/>
    <w:rsid w:val="00AE50D5"/>
    <w:rsid w:val="00AF5B53"/>
    <w:rsid w:val="00AF6459"/>
    <w:rsid w:val="00AF655A"/>
    <w:rsid w:val="00B15740"/>
    <w:rsid w:val="00B22E99"/>
    <w:rsid w:val="00B30109"/>
    <w:rsid w:val="00B46655"/>
    <w:rsid w:val="00B56B5C"/>
    <w:rsid w:val="00B66606"/>
    <w:rsid w:val="00B669D4"/>
    <w:rsid w:val="00BA08DB"/>
    <w:rsid w:val="00BB0956"/>
    <w:rsid w:val="00BD0108"/>
    <w:rsid w:val="00BE0576"/>
    <w:rsid w:val="00BE0C7F"/>
    <w:rsid w:val="00C02C19"/>
    <w:rsid w:val="00C04123"/>
    <w:rsid w:val="00C347F6"/>
    <w:rsid w:val="00C42492"/>
    <w:rsid w:val="00C474CB"/>
    <w:rsid w:val="00C75A15"/>
    <w:rsid w:val="00CB32CA"/>
    <w:rsid w:val="00CC0955"/>
    <w:rsid w:val="00CC0C81"/>
    <w:rsid w:val="00CC6A79"/>
    <w:rsid w:val="00CD306B"/>
    <w:rsid w:val="00CE3506"/>
    <w:rsid w:val="00D01938"/>
    <w:rsid w:val="00D15944"/>
    <w:rsid w:val="00D40383"/>
    <w:rsid w:val="00D41922"/>
    <w:rsid w:val="00D73041"/>
    <w:rsid w:val="00D93832"/>
    <w:rsid w:val="00D93CE8"/>
    <w:rsid w:val="00D95CFF"/>
    <w:rsid w:val="00DA3D6E"/>
    <w:rsid w:val="00DB54E7"/>
    <w:rsid w:val="00DC2C16"/>
    <w:rsid w:val="00DC5476"/>
    <w:rsid w:val="00DE036F"/>
    <w:rsid w:val="00DF0A1F"/>
    <w:rsid w:val="00E00252"/>
    <w:rsid w:val="00E14861"/>
    <w:rsid w:val="00E30C03"/>
    <w:rsid w:val="00E36C99"/>
    <w:rsid w:val="00E4579C"/>
    <w:rsid w:val="00E9115F"/>
    <w:rsid w:val="00E927B7"/>
    <w:rsid w:val="00EC77CB"/>
    <w:rsid w:val="00ED3323"/>
    <w:rsid w:val="00ED5E21"/>
    <w:rsid w:val="00EF0AD8"/>
    <w:rsid w:val="00EF723B"/>
    <w:rsid w:val="00F01E88"/>
    <w:rsid w:val="00F10F5A"/>
    <w:rsid w:val="00F136F8"/>
    <w:rsid w:val="00F31783"/>
    <w:rsid w:val="00F55638"/>
    <w:rsid w:val="00F769BF"/>
    <w:rsid w:val="00F86AC8"/>
    <w:rsid w:val="00F90BDC"/>
    <w:rsid w:val="00F91021"/>
    <w:rsid w:val="00FA0E15"/>
    <w:rsid w:val="00FC4128"/>
    <w:rsid w:val="00FE3E90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C6"/>
    <w:rPr>
      <w:sz w:val="28"/>
      <w:szCs w:val="24"/>
    </w:rPr>
  </w:style>
  <w:style w:type="paragraph" w:styleId="1">
    <w:name w:val="heading 1"/>
    <w:basedOn w:val="a"/>
    <w:next w:val="a"/>
    <w:qFormat/>
    <w:rsid w:val="009250C6"/>
    <w:pPr>
      <w:keepNext/>
      <w:outlineLvl w:val="0"/>
    </w:pPr>
  </w:style>
  <w:style w:type="paragraph" w:styleId="2">
    <w:name w:val="heading 2"/>
    <w:basedOn w:val="a"/>
    <w:next w:val="a"/>
    <w:qFormat/>
    <w:rsid w:val="009250C6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9250C6"/>
    <w:pPr>
      <w:spacing w:line="360" w:lineRule="auto"/>
      <w:jc w:val="both"/>
    </w:pPr>
  </w:style>
  <w:style w:type="paragraph" w:styleId="a4">
    <w:name w:val="Body Text Indent"/>
    <w:basedOn w:val="a"/>
    <w:semiHidden/>
    <w:rsid w:val="009250C6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9250C6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9250C6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9250C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9250C6"/>
    <w:rPr>
      <w:sz w:val="28"/>
      <w:szCs w:val="24"/>
    </w:rPr>
  </w:style>
  <w:style w:type="paragraph" w:styleId="a8">
    <w:name w:val="header"/>
    <w:basedOn w:val="a"/>
    <w:semiHidden/>
    <w:rsid w:val="009250C6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9250C6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Title"/>
    <w:basedOn w:val="a"/>
    <w:link w:val="ac"/>
    <w:qFormat/>
    <w:rsid w:val="006354D1"/>
    <w:pPr>
      <w:jc w:val="center"/>
    </w:pPr>
    <w:rPr>
      <w:b/>
      <w:bCs/>
      <w:spacing w:val="20"/>
      <w:sz w:val="24"/>
    </w:rPr>
  </w:style>
  <w:style w:type="character" w:customStyle="1" w:styleId="ac">
    <w:name w:val="Название Знак"/>
    <w:link w:val="ab"/>
    <w:rsid w:val="006354D1"/>
    <w:rPr>
      <w:b/>
      <w:bCs/>
      <w:spacing w:val="20"/>
      <w:sz w:val="24"/>
      <w:szCs w:val="24"/>
    </w:rPr>
  </w:style>
  <w:style w:type="paragraph" w:styleId="ad">
    <w:name w:val="footnote text"/>
    <w:basedOn w:val="a"/>
    <w:link w:val="ae"/>
    <w:rsid w:val="006354D1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6354D1"/>
  </w:style>
  <w:style w:type="paragraph" w:styleId="af">
    <w:name w:val="footer"/>
    <w:basedOn w:val="a"/>
    <w:link w:val="af0"/>
    <w:uiPriority w:val="99"/>
    <w:unhideWhenUsed/>
    <w:rsid w:val="0047400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7400E"/>
    <w:rPr>
      <w:sz w:val="28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646C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46C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5</cp:revision>
  <cp:lastPrinted>2008-10-21T08:01:00Z</cp:lastPrinted>
  <dcterms:created xsi:type="dcterms:W3CDTF">2024-06-24T14:08:00Z</dcterms:created>
  <dcterms:modified xsi:type="dcterms:W3CDTF">2024-07-01T07:23:00Z</dcterms:modified>
</cp:coreProperties>
</file>