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7FA3B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BE8FD70" wp14:editId="644FAAEB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763F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E25C29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2F6668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41C88736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44F7FC9C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78A2BCE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163671D1" w14:textId="7A4D59B0" w:rsidR="009C349E" w:rsidRDefault="009768BF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 w:rsidR="003757F9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6A2235">
        <w:rPr>
          <w:rFonts w:ascii="Times New Roman CYR" w:hAnsi="Times New Roman CYR"/>
          <w:sz w:val="28"/>
        </w:rPr>
        <w:t xml:space="preserve"> </w:t>
      </w:r>
      <w:r w:rsidR="003F5A75" w:rsidRPr="003F5A75">
        <w:rPr>
          <w:rFonts w:ascii="Times New Roman CYR" w:hAnsi="Times New Roman CYR"/>
          <w:sz w:val="28"/>
        </w:rPr>
        <w:t>24</w:t>
      </w:r>
      <w:r w:rsidR="006A2235" w:rsidRPr="003F5A75">
        <w:rPr>
          <w:rFonts w:ascii="Times New Roman CYR" w:hAnsi="Times New Roman CYR"/>
          <w:sz w:val="28"/>
        </w:rPr>
        <w:t>-</w:t>
      </w:r>
      <w:r w:rsidRPr="003F5A75">
        <w:rPr>
          <w:rFonts w:ascii="Times New Roman CYR" w:hAnsi="Times New Roman CYR"/>
          <w:sz w:val="28"/>
        </w:rPr>
        <w:t>5</w:t>
      </w:r>
    </w:p>
    <w:p w14:paraId="41B92EE0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A525C2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84819F1" w14:textId="77777777" w:rsidR="009C349E" w:rsidRDefault="009C349E">
      <w:pPr>
        <w:rPr>
          <w:szCs w:val="20"/>
        </w:rPr>
      </w:pPr>
    </w:p>
    <w:p w14:paraId="01183933" w14:textId="0E58615B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bookmarkStart w:id="0" w:name="_GoBack"/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9768BF">
        <w:rPr>
          <w:rFonts w:ascii="Times New Roman" w:hAnsi="Times New Roman"/>
          <w:sz w:val="28"/>
          <w:szCs w:val="20"/>
        </w:rPr>
        <w:t>Мечетинского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3757F9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9768BF" w:rsidRPr="00257E97">
        <w:rPr>
          <w:rFonts w:ascii="Times New Roman" w:hAnsi="Times New Roman"/>
          <w:sz w:val="28"/>
          <w:szCs w:val="20"/>
        </w:rPr>
        <w:t>Ростовск</w:t>
      </w:r>
      <w:r w:rsidR="009768BF">
        <w:rPr>
          <w:rFonts w:ascii="Times New Roman" w:hAnsi="Times New Roman"/>
          <w:sz w:val="28"/>
          <w:szCs w:val="20"/>
        </w:rPr>
        <w:t>им</w:t>
      </w:r>
      <w:r w:rsidR="009768BF" w:rsidRPr="00257E97">
        <w:rPr>
          <w:rFonts w:ascii="Times New Roman" w:hAnsi="Times New Roman"/>
          <w:sz w:val="28"/>
          <w:szCs w:val="20"/>
        </w:rPr>
        <w:t xml:space="preserve"> региональн</w:t>
      </w:r>
      <w:r w:rsidR="009768BF">
        <w:rPr>
          <w:rFonts w:ascii="Times New Roman" w:hAnsi="Times New Roman"/>
          <w:sz w:val="28"/>
          <w:szCs w:val="20"/>
        </w:rPr>
        <w:t>ым</w:t>
      </w:r>
      <w:r w:rsidR="009768BF" w:rsidRPr="00257E97">
        <w:rPr>
          <w:rFonts w:ascii="Times New Roman" w:hAnsi="Times New Roman"/>
          <w:sz w:val="28"/>
          <w:szCs w:val="20"/>
        </w:rPr>
        <w:t xml:space="preserve"> отделение</w:t>
      </w:r>
      <w:r w:rsidR="009768BF">
        <w:rPr>
          <w:rFonts w:ascii="Times New Roman" w:hAnsi="Times New Roman"/>
          <w:sz w:val="28"/>
          <w:szCs w:val="20"/>
        </w:rPr>
        <w:t>м</w:t>
      </w:r>
      <w:r w:rsidR="009768BF" w:rsidRPr="00257E97">
        <w:rPr>
          <w:rFonts w:ascii="Times New Roman" w:hAnsi="Times New Roman"/>
          <w:sz w:val="28"/>
          <w:szCs w:val="20"/>
        </w:rPr>
        <w:t xml:space="preserve"> Партии СПРАВЕДЛИВАЯ РОССИЯ</w:t>
      </w:r>
    </w:p>
    <w:bookmarkEnd w:id="0"/>
    <w:p w14:paraId="19571CBE" w14:textId="77777777" w:rsidR="009C349E" w:rsidRDefault="009C349E">
      <w:pPr>
        <w:pStyle w:val="a4"/>
        <w:ind w:firstLine="0"/>
      </w:pPr>
    </w:p>
    <w:p w14:paraId="3DF655E1" w14:textId="0D3B9410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9768BF">
        <w:t>Мечетинского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3757F9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9768BF" w:rsidRPr="00257E97">
        <w:rPr>
          <w:rFonts w:ascii="Times New Roman" w:hAnsi="Times New Roman"/>
        </w:rPr>
        <w:t>Ростовск</w:t>
      </w:r>
      <w:r w:rsidR="009768BF">
        <w:rPr>
          <w:rFonts w:ascii="Times New Roman" w:hAnsi="Times New Roman"/>
        </w:rPr>
        <w:t>им</w:t>
      </w:r>
      <w:r w:rsidR="009768BF" w:rsidRPr="00257E97">
        <w:rPr>
          <w:rFonts w:ascii="Times New Roman" w:hAnsi="Times New Roman"/>
        </w:rPr>
        <w:t xml:space="preserve"> региональн</w:t>
      </w:r>
      <w:r w:rsidR="009768BF">
        <w:rPr>
          <w:rFonts w:ascii="Times New Roman" w:hAnsi="Times New Roman"/>
        </w:rPr>
        <w:t>ым</w:t>
      </w:r>
      <w:r w:rsidR="009768BF" w:rsidRPr="00257E97">
        <w:rPr>
          <w:rFonts w:ascii="Times New Roman" w:hAnsi="Times New Roman"/>
        </w:rPr>
        <w:t xml:space="preserve"> отделение</w:t>
      </w:r>
      <w:r w:rsidR="009768BF">
        <w:rPr>
          <w:rFonts w:ascii="Times New Roman" w:hAnsi="Times New Roman"/>
        </w:rPr>
        <w:t>м</w:t>
      </w:r>
      <w:r w:rsidR="009768BF" w:rsidRPr="00257E97">
        <w:rPr>
          <w:rFonts w:ascii="Times New Roman" w:hAnsi="Times New Roman"/>
        </w:rPr>
        <w:t xml:space="preserve"> Партии </w:t>
      </w:r>
      <w:r w:rsidR="009768BF" w:rsidRPr="009768BF">
        <w:rPr>
          <w:rFonts w:ascii="Times New Roman" w:hAnsi="Times New Roman"/>
          <w:b/>
          <w:bCs/>
        </w:rPr>
        <w:t>СПРАВЕДЛИВАЯ РОССИЯ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2E496833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512F4B63" w14:textId="45E003B3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9768BF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57F9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9768BF" w:rsidRPr="00257E97">
        <w:rPr>
          <w:sz w:val="28"/>
          <w:szCs w:val="20"/>
        </w:rPr>
        <w:t>Ростовск</w:t>
      </w:r>
      <w:r w:rsidR="009768BF">
        <w:rPr>
          <w:sz w:val="28"/>
          <w:szCs w:val="20"/>
        </w:rPr>
        <w:t>им</w:t>
      </w:r>
      <w:r w:rsidR="009768BF" w:rsidRPr="00257E97">
        <w:rPr>
          <w:sz w:val="28"/>
          <w:szCs w:val="20"/>
        </w:rPr>
        <w:t xml:space="preserve"> региональн</w:t>
      </w:r>
      <w:r w:rsidR="009768BF">
        <w:rPr>
          <w:sz w:val="28"/>
          <w:szCs w:val="20"/>
        </w:rPr>
        <w:t>ым</w:t>
      </w:r>
      <w:r w:rsidR="009768BF" w:rsidRPr="00257E97">
        <w:rPr>
          <w:sz w:val="28"/>
          <w:szCs w:val="20"/>
        </w:rPr>
        <w:t xml:space="preserve"> отделение</w:t>
      </w:r>
      <w:r w:rsidR="009768BF">
        <w:rPr>
          <w:sz w:val="28"/>
          <w:szCs w:val="20"/>
        </w:rPr>
        <w:t>м</w:t>
      </w:r>
      <w:r w:rsidR="009768BF" w:rsidRPr="00257E97">
        <w:rPr>
          <w:sz w:val="28"/>
          <w:szCs w:val="20"/>
        </w:rPr>
        <w:t xml:space="preserve"> Партии </w:t>
      </w:r>
      <w:r w:rsidR="009768BF" w:rsidRPr="009768BF">
        <w:rPr>
          <w:b/>
          <w:bCs/>
          <w:sz w:val="28"/>
          <w:szCs w:val="20"/>
        </w:rPr>
        <w:t>СПРАВЕДЛИВАЯ РОССИЯ</w:t>
      </w:r>
      <w:r w:rsidR="009768BF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1E6BED28" w14:textId="2A147735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9768BF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57F9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9768BF" w:rsidRPr="00257E97">
        <w:rPr>
          <w:sz w:val="28"/>
          <w:szCs w:val="20"/>
        </w:rPr>
        <w:t>Ростовск</w:t>
      </w:r>
      <w:r w:rsidR="009768BF">
        <w:rPr>
          <w:sz w:val="28"/>
          <w:szCs w:val="20"/>
        </w:rPr>
        <w:t>им</w:t>
      </w:r>
      <w:r w:rsidR="009768BF" w:rsidRPr="00257E97">
        <w:rPr>
          <w:sz w:val="28"/>
          <w:szCs w:val="20"/>
        </w:rPr>
        <w:t xml:space="preserve"> региональн</w:t>
      </w:r>
      <w:r w:rsidR="009768BF">
        <w:rPr>
          <w:sz w:val="28"/>
          <w:szCs w:val="20"/>
        </w:rPr>
        <w:t>ым</w:t>
      </w:r>
      <w:r w:rsidR="009768BF" w:rsidRPr="00257E97">
        <w:rPr>
          <w:sz w:val="28"/>
          <w:szCs w:val="20"/>
        </w:rPr>
        <w:t xml:space="preserve"> отделение</w:t>
      </w:r>
      <w:r w:rsidR="009768BF">
        <w:rPr>
          <w:sz w:val="28"/>
          <w:szCs w:val="20"/>
        </w:rPr>
        <w:t>м</w:t>
      </w:r>
      <w:r w:rsidR="009768BF" w:rsidRPr="00257E97">
        <w:rPr>
          <w:sz w:val="28"/>
          <w:szCs w:val="20"/>
        </w:rPr>
        <w:t xml:space="preserve"> Партии </w:t>
      </w:r>
      <w:r w:rsidR="009768BF" w:rsidRPr="009768BF">
        <w:rPr>
          <w:b/>
          <w:bCs/>
          <w:sz w:val="28"/>
          <w:szCs w:val="20"/>
        </w:rPr>
        <w:t>СПРАВЕДЛИВАЯ РОССИЯ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2D75E95B" w14:textId="0A02F93A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9768BF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57F9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</w:t>
      </w:r>
      <w:r w:rsidRPr="00D67B10">
        <w:rPr>
          <w:rFonts w:ascii="Times New Roman CYR" w:hAnsi="Times New Roman CYR"/>
          <w:sz w:val="28"/>
        </w:rPr>
        <w:lastRenderedPageBreak/>
        <w:t>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1F860906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7414F129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6274A4C2" w14:textId="4BFA35D7" w:rsidR="009C349E" w:rsidRDefault="003757F9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2FE191DA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7BA516D5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0769E3E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45854B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BB6640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28CDF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B73548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27D9A6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79A1EF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EA2BBA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404D76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C90C1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3E1E7F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C8C89C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68E871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4E1312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E26AC8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CB5CCA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579D8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E763D1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911A1D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79DDA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2399D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5EC9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A67D69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9FE53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D29A667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5B7A0F86" w14:textId="77777777" w:rsidR="009768BF" w:rsidRDefault="009768BF" w:rsidP="009768BF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74B2675C" w14:textId="77777777" w:rsidR="009768BF" w:rsidRDefault="009768BF" w:rsidP="009768BF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Мечетинского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14:paraId="7B3432E6" w14:textId="77777777" w:rsidR="009768BF" w:rsidRPr="00FF155E" w:rsidRDefault="009768BF" w:rsidP="009768BF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1C9192C6" w14:textId="77777777" w:rsidR="009768BF" w:rsidRPr="001F6402" w:rsidRDefault="009768BF" w:rsidP="009768BF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Региональным отделением Социалистической политической партии СПРАВЕДЛИВАЯ РОССИЯ в Ростовской области </w:t>
      </w:r>
    </w:p>
    <w:p w14:paraId="17B87B17" w14:textId="77777777" w:rsidR="009768BF" w:rsidRPr="00FF155E" w:rsidRDefault="009768BF" w:rsidP="009768BF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1B56EDEF" w14:textId="77777777" w:rsidR="009768BF" w:rsidRDefault="009768BF" w:rsidP="009768BF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70F2B5B9" w14:textId="77777777" w:rsidR="009768BF" w:rsidRPr="00DA4931" w:rsidRDefault="009768BF" w:rsidP="009768BF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75"/>
        <w:gridCol w:w="1406"/>
        <w:gridCol w:w="1820"/>
        <w:gridCol w:w="2310"/>
        <w:gridCol w:w="1880"/>
        <w:gridCol w:w="2004"/>
        <w:gridCol w:w="2233"/>
      </w:tblGrid>
      <w:tr w:rsidR="009768BF" w:rsidRPr="00CF079F" w14:paraId="4038E1C9" w14:textId="77777777" w:rsidTr="00A93EC5">
        <w:trPr>
          <w:jc w:val="center"/>
        </w:trPr>
        <w:tc>
          <w:tcPr>
            <w:tcW w:w="540" w:type="dxa"/>
            <w:vAlign w:val="center"/>
          </w:tcPr>
          <w:p w14:paraId="2A327A7C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>№</w:t>
            </w:r>
          </w:p>
          <w:p w14:paraId="6D91BFAF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375" w:type="dxa"/>
            <w:vAlign w:val="center"/>
          </w:tcPr>
          <w:p w14:paraId="0B739836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6" w:type="dxa"/>
            <w:vAlign w:val="center"/>
          </w:tcPr>
          <w:p w14:paraId="6CA2F800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12" w:type="dxa"/>
            <w:vAlign w:val="center"/>
          </w:tcPr>
          <w:p w14:paraId="43111488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10" w:type="dxa"/>
            <w:vAlign w:val="center"/>
          </w:tcPr>
          <w:p w14:paraId="014D7B0E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80" w:type="dxa"/>
            <w:vAlign w:val="center"/>
          </w:tcPr>
          <w:p w14:paraId="14766CCE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04" w:type="dxa"/>
            <w:vAlign w:val="center"/>
          </w:tcPr>
          <w:p w14:paraId="1E38CE77" w14:textId="77777777" w:rsidR="009768BF" w:rsidRDefault="009768BF" w:rsidP="00A93EC5">
            <w:pPr>
              <w:suppressAutoHyphens/>
              <w:jc w:val="center"/>
            </w:pPr>
            <w:r w:rsidRPr="00FF155E">
              <w:t>Наименование</w:t>
            </w:r>
          </w:p>
          <w:p w14:paraId="04556FFB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233" w:type="dxa"/>
            <w:vAlign w:val="center"/>
          </w:tcPr>
          <w:p w14:paraId="5CB5A99D" w14:textId="77777777" w:rsidR="009768BF" w:rsidRPr="00FF155E" w:rsidRDefault="009768BF" w:rsidP="00A93EC5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9768BF" w:rsidRPr="00CF079F" w14:paraId="6918873D" w14:textId="77777777" w:rsidTr="00A93EC5">
        <w:trPr>
          <w:jc w:val="center"/>
        </w:trPr>
        <w:tc>
          <w:tcPr>
            <w:tcW w:w="540" w:type="dxa"/>
            <w:vAlign w:val="center"/>
          </w:tcPr>
          <w:p w14:paraId="613AB3D5" w14:textId="77777777" w:rsidR="009768BF" w:rsidRPr="00CF079F" w:rsidRDefault="009768BF" w:rsidP="00A93EC5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2375" w:type="dxa"/>
          </w:tcPr>
          <w:p w14:paraId="2411EE16" w14:textId="77777777" w:rsidR="009768BF" w:rsidRPr="00CF079F" w:rsidRDefault="009768BF" w:rsidP="00A93EC5">
            <w:pPr>
              <w:suppressAutoHyphens/>
              <w:jc w:val="center"/>
            </w:pPr>
            <w:r w:rsidRPr="00F93BB6">
              <w:rPr>
                <w:sz w:val="22"/>
                <w:szCs w:val="22"/>
              </w:rPr>
              <w:t>Авраменко Антонина Викторовна</w:t>
            </w:r>
          </w:p>
        </w:tc>
        <w:tc>
          <w:tcPr>
            <w:tcW w:w="1406" w:type="dxa"/>
            <w:vAlign w:val="center"/>
          </w:tcPr>
          <w:p w14:paraId="5EE7978F" w14:textId="77777777" w:rsidR="009768BF" w:rsidRPr="00CF079F" w:rsidRDefault="009768BF" w:rsidP="00A93EC5">
            <w:pPr>
              <w:suppressAutoHyphens/>
              <w:jc w:val="center"/>
            </w:pPr>
            <w:r>
              <w:t>05.07.1986</w:t>
            </w:r>
          </w:p>
        </w:tc>
        <w:tc>
          <w:tcPr>
            <w:tcW w:w="1812" w:type="dxa"/>
            <w:vAlign w:val="center"/>
          </w:tcPr>
          <w:p w14:paraId="75AE336B" w14:textId="77777777" w:rsidR="009768BF" w:rsidRPr="00CF079F" w:rsidRDefault="009768BF" w:rsidP="00A93EC5">
            <w:pPr>
              <w:suppressAutoHyphens/>
              <w:jc w:val="center"/>
            </w:pPr>
            <w:r>
              <w:t>ст. Мечетинская Зерноградского р-на Ростовской обл.</w:t>
            </w:r>
          </w:p>
        </w:tc>
        <w:tc>
          <w:tcPr>
            <w:tcW w:w="2310" w:type="dxa"/>
            <w:vAlign w:val="center"/>
          </w:tcPr>
          <w:p w14:paraId="36F79458" w14:textId="53ABB000" w:rsidR="009768BF" w:rsidRPr="00CF079F" w:rsidRDefault="009768BF" w:rsidP="00A93EC5">
            <w:pPr>
              <w:suppressAutoHyphens/>
              <w:jc w:val="center"/>
            </w:pPr>
            <w:r w:rsidRPr="00A6568C">
              <w:t>Ростовская область, Зерноградский район, ст</w:t>
            </w:r>
            <w:r>
              <w:t>аница Мечетинская</w:t>
            </w:r>
          </w:p>
        </w:tc>
        <w:tc>
          <w:tcPr>
            <w:tcW w:w="1880" w:type="dxa"/>
            <w:vAlign w:val="center"/>
          </w:tcPr>
          <w:p w14:paraId="5302D334" w14:textId="1839657F" w:rsidR="009768BF" w:rsidRPr="00CF079F" w:rsidRDefault="009768BF" w:rsidP="00A93EC5">
            <w:pPr>
              <w:suppressAutoHyphens/>
              <w:jc w:val="center"/>
            </w:pPr>
          </w:p>
        </w:tc>
        <w:tc>
          <w:tcPr>
            <w:tcW w:w="2004" w:type="dxa"/>
            <w:vAlign w:val="center"/>
          </w:tcPr>
          <w:p w14:paraId="2E6D4690" w14:textId="26F1759A" w:rsidR="009768BF" w:rsidRPr="00CF079F" w:rsidRDefault="009768BF" w:rsidP="00A93EC5">
            <w:pPr>
              <w:suppressAutoHyphens/>
              <w:jc w:val="center"/>
            </w:pPr>
          </w:p>
        </w:tc>
        <w:tc>
          <w:tcPr>
            <w:tcW w:w="2233" w:type="dxa"/>
          </w:tcPr>
          <w:p w14:paraId="3138BF88" w14:textId="77777777" w:rsidR="009768BF" w:rsidRPr="00CF079F" w:rsidRDefault="009768BF" w:rsidP="00A93EC5">
            <w:pPr>
              <w:suppressAutoHyphens/>
              <w:jc w:val="center"/>
            </w:pPr>
            <w:proofErr w:type="spellStart"/>
            <w:r w:rsidRPr="00F93BB6">
              <w:rPr>
                <w:sz w:val="22"/>
                <w:szCs w:val="22"/>
              </w:rPr>
              <w:t>Мечетинский</w:t>
            </w:r>
            <w:proofErr w:type="spellEnd"/>
            <w:r w:rsidRPr="00F93BB6">
              <w:rPr>
                <w:sz w:val="22"/>
                <w:szCs w:val="22"/>
              </w:rPr>
              <w:t xml:space="preserve"> пяти мандатный избирательный округ №1</w:t>
            </w:r>
          </w:p>
        </w:tc>
      </w:tr>
      <w:tr w:rsidR="009768BF" w:rsidRPr="00CF079F" w14:paraId="15A14BCC" w14:textId="77777777" w:rsidTr="00A93EC5">
        <w:trPr>
          <w:jc w:val="center"/>
        </w:trPr>
        <w:tc>
          <w:tcPr>
            <w:tcW w:w="540" w:type="dxa"/>
            <w:vAlign w:val="center"/>
          </w:tcPr>
          <w:p w14:paraId="6D093042" w14:textId="77777777" w:rsidR="009768BF" w:rsidRPr="00CF079F" w:rsidRDefault="009768BF" w:rsidP="00A93EC5">
            <w:pPr>
              <w:suppressAutoHyphens/>
              <w:jc w:val="center"/>
            </w:pPr>
            <w:r>
              <w:t>2</w:t>
            </w:r>
          </w:p>
        </w:tc>
        <w:tc>
          <w:tcPr>
            <w:tcW w:w="2375" w:type="dxa"/>
          </w:tcPr>
          <w:p w14:paraId="148D52E8" w14:textId="77777777" w:rsidR="009768BF" w:rsidRPr="00F93BB6" w:rsidRDefault="009768BF" w:rsidP="00A93EC5">
            <w:pPr>
              <w:suppressAutoHyphens/>
              <w:jc w:val="center"/>
              <w:rPr>
                <w:sz w:val="22"/>
                <w:szCs w:val="22"/>
              </w:rPr>
            </w:pPr>
            <w:r w:rsidRPr="00F93BB6">
              <w:rPr>
                <w:sz w:val="22"/>
                <w:szCs w:val="22"/>
              </w:rPr>
              <w:t>Семенцов Александр Николаевич</w:t>
            </w:r>
          </w:p>
        </w:tc>
        <w:tc>
          <w:tcPr>
            <w:tcW w:w="1406" w:type="dxa"/>
            <w:vAlign w:val="center"/>
          </w:tcPr>
          <w:p w14:paraId="0CB25CBC" w14:textId="77777777" w:rsidR="009768BF" w:rsidRDefault="009768BF" w:rsidP="00A93EC5">
            <w:pPr>
              <w:suppressAutoHyphens/>
              <w:jc w:val="center"/>
            </w:pPr>
            <w:r>
              <w:t>21.01.1985</w:t>
            </w:r>
          </w:p>
        </w:tc>
        <w:tc>
          <w:tcPr>
            <w:tcW w:w="1812" w:type="dxa"/>
            <w:vAlign w:val="center"/>
          </w:tcPr>
          <w:p w14:paraId="319C5298" w14:textId="77777777" w:rsidR="009768BF" w:rsidRDefault="009768BF" w:rsidP="00A93EC5">
            <w:pPr>
              <w:suppressAutoHyphens/>
              <w:jc w:val="center"/>
            </w:pPr>
            <w:r>
              <w:t>ст. Мечетинская Зерноградского р-на Ростовской обл.</w:t>
            </w:r>
          </w:p>
        </w:tc>
        <w:tc>
          <w:tcPr>
            <w:tcW w:w="2310" w:type="dxa"/>
            <w:vAlign w:val="center"/>
          </w:tcPr>
          <w:p w14:paraId="551950D5" w14:textId="7C8BD42D" w:rsidR="009768BF" w:rsidRPr="00A6568C" w:rsidRDefault="009768BF" w:rsidP="00A93EC5">
            <w:pPr>
              <w:suppressAutoHyphens/>
              <w:jc w:val="center"/>
            </w:pPr>
            <w:r w:rsidRPr="00A6568C">
              <w:t>Ростовская область, Зерноградский район, ст</w:t>
            </w:r>
            <w:r>
              <w:t>аница</w:t>
            </w:r>
            <w:r w:rsidRPr="00A6568C">
              <w:t xml:space="preserve"> Мечетинская</w:t>
            </w:r>
          </w:p>
        </w:tc>
        <w:tc>
          <w:tcPr>
            <w:tcW w:w="1880" w:type="dxa"/>
            <w:vAlign w:val="center"/>
          </w:tcPr>
          <w:p w14:paraId="473EDD63" w14:textId="6C92A33F" w:rsidR="009768BF" w:rsidRDefault="009768BF" w:rsidP="00A93EC5">
            <w:pPr>
              <w:suppressAutoHyphens/>
              <w:jc w:val="center"/>
            </w:pPr>
          </w:p>
        </w:tc>
        <w:tc>
          <w:tcPr>
            <w:tcW w:w="2004" w:type="dxa"/>
            <w:vAlign w:val="center"/>
          </w:tcPr>
          <w:p w14:paraId="51BFE8EB" w14:textId="6CF776BA" w:rsidR="009768BF" w:rsidRDefault="009768BF" w:rsidP="00A93EC5">
            <w:pPr>
              <w:suppressAutoHyphens/>
              <w:jc w:val="center"/>
            </w:pPr>
          </w:p>
        </w:tc>
        <w:tc>
          <w:tcPr>
            <w:tcW w:w="2233" w:type="dxa"/>
          </w:tcPr>
          <w:p w14:paraId="4A5763ED" w14:textId="77777777" w:rsidR="009768BF" w:rsidRPr="00F93BB6" w:rsidRDefault="009768BF" w:rsidP="00A93EC5">
            <w:pPr>
              <w:suppressAutoHyphens/>
              <w:jc w:val="center"/>
              <w:rPr>
                <w:bCs/>
                <w:sz w:val="22"/>
                <w:szCs w:val="22"/>
              </w:rPr>
            </w:pPr>
            <w:proofErr w:type="spellStart"/>
            <w:r w:rsidRPr="00F93BB6">
              <w:rPr>
                <w:sz w:val="22"/>
                <w:szCs w:val="22"/>
              </w:rPr>
              <w:t>Мечетинский</w:t>
            </w:r>
            <w:proofErr w:type="spellEnd"/>
            <w:r w:rsidRPr="00F93BB6">
              <w:rPr>
                <w:sz w:val="22"/>
                <w:szCs w:val="22"/>
              </w:rPr>
              <w:t xml:space="preserve"> пяти мандатный избирательный округ №1</w:t>
            </w:r>
          </w:p>
        </w:tc>
      </w:tr>
      <w:tr w:rsidR="009768BF" w:rsidRPr="00CF079F" w14:paraId="535418EB" w14:textId="77777777" w:rsidTr="00A93EC5">
        <w:trPr>
          <w:jc w:val="center"/>
        </w:trPr>
        <w:tc>
          <w:tcPr>
            <w:tcW w:w="540" w:type="dxa"/>
            <w:vAlign w:val="center"/>
          </w:tcPr>
          <w:p w14:paraId="67E59CA3" w14:textId="77777777" w:rsidR="009768BF" w:rsidRPr="00CF079F" w:rsidRDefault="009768BF" w:rsidP="00A93EC5">
            <w:pPr>
              <w:suppressAutoHyphens/>
              <w:jc w:val="center"/>
            </w:pPr>
            <w:r>
              <w:t>3</w:t>
            </w:r>
          </w:p>
        </w:tc>
        <w:tc>
          <w:tcPr>
            <w:tcW w:w="2375" w:type="dxa"/>
          </w:tcPr>
          <w:p w14:paraId="6EB6F6A6" w14:textId="77777777" w:rsidR="009768BF" w:rsidRPr="00F93BB6" w:rsidRDefault="009768BF" w:rsidP="00A93EC5">
            <w:pPr>
              <w:suppressAutoHyphens/>
              <w:jc w:val="center"/>
              <w:rPr>
                <w:sz w:val="22"/>
                <w:szCs w:val="22"/>
              </w:rPr>
            </w:pPr>
            <w:r w:rsidRPr="00F93BB6">
              <w:rPr>
                <w:sz w:val="22"/>
                <w:szCs w:val="22"/>
              </w:rPr>
              <w:t>Гусев Владимир Владимирович</w:t>
            </w:r>
          </w:p>
        </w:tc>
        <w:tc>
          <w:tcPr>
            <w:tcW w:w="1406" w:type="dxa"/>
            <w:vAlign w:val="center"/>
          </w:tcPr>
          <w:p w14:paraId="7C212B8C" w14:textId="77777777" w:rsidR="009768BF" w:rsidRDefault="009768BF" w:rsidP="00A93EC5">
            <w:pPr>
              <w:suppressAutoHyphens/>
              <w:jc w:val="center"/>
            </w:pPr>
            <w:r>
              <w:t>17.12.1975</w:t>
            </w:r>
          </w:p>
        </w:tc>
        <w:tc>
          <w:tcPr>
            <w:tcW w:w="1812" w:type="dxa"/>
            <w:vAlign w:val="center"/>
          </w:tcPr>
          <w:p w14:paraId="1F9093C5" w14:textId="77777777" w:rsidR="009768BF" w:rsidRDefault="009768BF" w:rsidP="00A93EC5">
            <w:pPr>
              <w:suppressAutoHyphens/>
              <w:jc w:val="center"/>
            </w:pPr>
            <w:r>
              <w:t>ст. Мечетинская Зерноградского р-на Ростовской области</w:t>
            </w:r>
          </w:p>
        </w:tc>
        <w:tc>
          <w:tcPr>
            <w:tcW w:w="2310" w:type="dxa"/>
            <w:vAlign w:val="center"/>
          </w:tcPr>
          <w:p w14:paraId="0881B46D" w14:textId="1B57BCEF" w:rsidR="009768BF" w:rsidRPr="001C7BCC" w:rsidRDefault="009768BF" w:rsidP="00A93EC5">
            <w:pPr>
              <w:suppressAutoHyphens/>
              <w:jc w:val="center"/>
              <w:rPr>
                <w:highlight w:val="yellow"/>
              </w:rPr>
            </w:pPr>
            <w:r w:rsidRPr="00A6568C">
              <w:t>Ростовская область, Зерноградский район, с</w:t>
            </w:r>
            <w:r>
              <w:t xml:space="preserve">таница Мечетинская, </w:t>
            </w:r>
          </w:p>
        </w:tc>
        <w:tc>
          <w:tcPr>
            <w:tcW w:w="1880" w:type="dxa"/>
            <w:vAlign w:val="center"/>
          </w:tcPr>
          <w:p w14:paraId="72F3747D" w14:textId="62852DFC" w:rsidR="009768BF" w:rsidRDefault="009768BF" w:rsidP="00A93EC5">
            <w:pPr>
              <w:suppressAutoHyphens/>
              <w:jc w:val="center"/>
            </w:pPr>
          </w:p>
        </w:tc>
        <w:tc>
          <w:tcPr>
            <w:tcW w:w="2004" w:type="dxa"/>
            <w:vAlign w:val="center"/>
          </w:tcPr>
          <w:p w14:paraId="00C8D6C6" w14:textId="508D9475" w:rsidR="009768BF" w:rsidRDefault="009768BF" w:rsidP="00A93EC5">
            <w:pPr>
              <w:suppressAutoHyphens/>
              <w:jc w:val="center"/>
            </w:pPr>
          </w:p>
        </w:tc>
        <w:tc>
          <w:tcPr>
            <w:tcW w:w="2233" w:type="dxa"/>
          </w:tcPr>
          <w:p w14:paraId="33E42B0B" w14:textId="77777777" w:rsidR="009768BF" w:rsidRPr="00F93BB6" w:rsidRDefault="009768BF" w:rsidP="00A93EC5">
            <w:pPr>
              <w:suppressAutoHyphens/>
              <w:jc w:val="center"/>
              <w:rPr>
                <w:bCs/>
                <w:sz w:val="22"/>
                <w:szCs w:val="22"/>
              </w:rPr>
            </w:pPr>
            <w:proofErr w:type="spellStart"/>
            <w:r w:rsidRPr="00F93BB6">
              <w:rPr>
                <w:sz w:val="22"/>
                <w:szCs w:val="22"/>
              </w:rPr>
              <w:t>Мечетинский</w:t>
            </w:r>
            <w:proofErr w:type="spellEnd"/>
            <w:r w:rsidRPr="00F93BB6">
              <w:rPr>
                <w:sz w:val="22"/>
                <w:szCs w:val="22"/>
              </w:rPr>
              <w:t xml:space="preserve"> пяти мандатный избирательный округ №</w:t>
            </w:r>
            <w:r>
              <w:rPr>
                <w:sz w:val="22"/>
                <w:szCs w:val="22"/>
              </w:rPr>
              <w:t>2</w:t>
            </w:r>
          </w:p>
        </w:tc>
      </w:tr>
      <w:tr w:rsidR="009768BF" w:rsidRPr="00CF079F" w14:paraId="3726CDD2" w14:textId="77777777" w:rsidTr="00A93EC5">
        <w:trPr>
          <w:jc w:val="center"/>
        </w:trPr>
        <w:tc>
          <w:tcPr>
            <w:tcW w:w="540" w:type="dxa"/>
            <w:vAlign w:val="center"/>
          </w:tcPr>
          <w:p w14:paraId="5C4CBF22" w14:textId="77777777" w:rsidR="009768BF" w:rsidRPr="00CF079F" w:rsidRDefault="009768BF" w:rsidP="00A93EC5">
            <w:pPr>
              <w:suppressAutoHyphens/>
              <w:jc w:val="center"/>
            </w:pPr>
            <w:r>
              <w:t>4</w:t>
            </w:r>
          </w:p>
        </w:tc>
        <w:tc>
          <w:tcPr>
            <w:tcW w:w="2375" w:type="dxa"/>
          </w:tcPr>
          <w:p w14:paraId="074D4FB9" w14:textId="77777777" w:rsidR="009768BF" w:rsidRPr="00F93BB6" w:rsidRDefault="009768BF" w:rsidP="00A93EC5">
            <w:pPr>
              <w:suppressAutoHyphens/>
              <w:jc w:val="center"/>
              <w:rPr>
                <w:sz w:val="22"/>
                <w:szCs w:val="22"/>
              </w:rPr>
            </w:pPr>
            <w:r w:rsidRPr="00F93BB6">
              <w:rPr>
                <w:sz w:val="22"/>
                <w:szCs w:val="22"/>
              </w:rPr>
              <w:t xml:space="preserve">Сухова Лилия </w:t>
            </w:r>
            <w:r w:rsidRPr="00F93BB6">
              <w:rPr>
                <w:sz w:val="22"/>
                <w:szCs w:val="22"/>
              </w:rPr>
              <w:lastRenderedPageBreak/>
              <w:t>Станиславовна</w:t>
            </w:r>
          </w:p>
        </w:tc>
        <w:tc>
          <w:tcPr>
            <w:tcW w:w="1406" w:type="dxa"/>
            <w:vAlign w:val="center"/>
          </w:tcPr>
          <w:p w14:paraId="3BF833EA" w14:textId="77777777" w:rsidR="009768BF" w:rsidRDefault="009768BF" w:rsidP="00A93EC5">
            <w:pPr>
              <w:suppressAutoHyphens/>
              <w:jc w:val="center"/>
            </w:pPr>
            <w:r>
              <w:lastRenderedPageBreak/>
              <w:t>13.10.1994</w:t>
            </w:r>
          </w:p>
        </w:tc>
        <w:tc>
          <w:tcPr>
            <w:tcW w:w="1812" w:type="dxa"/>
            <w:vAlign w:val="center"/>
          </w:tcPr>
          <w:p w14:paraId="3BEC6B54" w14:textId="77777777" w:rsidR="009768BF" w:rsidRDefault="009768BF" w:rsidP="00A93EC5">
            <w:pPr>
              <w:suppressAutoHyphens/>
              <w:jc w:val="center"/>
            </w:pPr>
            <w:r>
              <w:t xml:space="preserve">гор. Ливны </w:t>
            </w:r>
            <w:r>
              <w:lastRenderedPageBreak/>
              <w:t>Орловская обл.</w:t>
            </w:r>
          </w:p>
        </w:tc>
        <w:tc>
          <w:tcPr>
            <w:tcW w:w="2310" w:type="dxa"/>
            <w:vAlign w:val="center"/>
          </w:tcPr>
          <w:p w14:paraId="77DE4EC1" w14:textId="0FF7D699" w:rsidR="009768BF" w:rsidRPr="001C7BCC" w:rsidRDefault="009768BF" w:rsidP="00A93EC5">
            <w:pPr>
              <w:suppressAutoHyphens/>
              <w:jc w:val="center"/>
              <w:rPr>
                <w:highlight w:val="yellow"/>
              </w:rPr>
            </w:pPr>
            <w:r w:rsidRPr="00A6568C">
              <w:lastRenderedPageBreak/>
              <w:t xml:space="preserve">Ростовская область, </w:t>
            </w:r>
            <w:r w:rsidRPr="00A6568C">
              <w:lastRenderedPageBreak/>
              <w:t>Зерноградский район, ст</w:t>
            </w:r>
            <w:r>
              <w:t>аница</w:t>
            </w:r>
            <w:r w:rsidRPr="00A6568C">
              <w:t xml:space="preserve"> Мечетинская,</w:t>
            </w:r>
            <w:r>
              <w:t xml:space="preserve"> </w:t>
            </w:r>
          </w:p>
        </w:tc>
        <w:tc>
          <w:tcPr>
            <w:tcW w:w="1880" w:type="dxa"/>
            <w:vAlign w:val="center"/>
          </w:tcPr>
          <w:p w14:paraId="268028C4" w14:textId="4164D0D1" w:rsidR="009768BF" w:rsidRDefault="009768BF" w:rsidP="00A93EC5">
            <w:pPr>
              <w:suppressAutoHyphens/>
              <w:jc w:val="center"/>
            </w:pPr>
          </w:p>
        </w:tc>
        <w:tc>
          <w:tcPr>
            <w:tcW w:w="2004" w:type="dxa"/>
            <w:vAlign w:val="center"/>
          </w:tcPr>
          <w:p w14:paraId="1DA8BB5A" w14:textId="2A420273" w:rsidR="009768BF" w:rsidRDefault="009768BF" w:rsidP="00A93EC5">
            <w:pPr>
              <w:suppressAutoHyphens/>
              <w:jc w:val="center"/>
            </w:pPr>
          </w:p>
        </w:tc>
        <w:tc>
          <w:tcPr>
            <w:tcW w:w="2233" w:type="dxa"/>
          </w:tcPr>
          <w:p w14:paraId="6D281E7F" w14:textId="77777777" w:rsidR="009768BF" w:rsidRPr="00F93BB6" w:rsidRDefault="009768BF" w:rsidP="00A93EC5">
            <w:pPr>
              <w:suppressAutoHyphens/>
              <w:jc w:val="center"/>
              <w:rPr>
                <w:bCs/>
                <w:sz w:val="22"/>
                <w:szCs w:val="22"/>
              </w:rPr>
            </w:pPr>
            <w:proofErr w:type="spellStart"/>
            <w:r w:rsidRPr="00F93BB6">
              <w:rPr>
                <w:sz w:val="22"/>
                <w:szCs w:val="22"/>
              </w:rPr>
              <w:t>Мечетинский</w:t>
            </w:r>
            <w:proofErr w:type="spellEnd"/>
            <w:r w:rsidRPr="00F93BB6">
              <w:rPr>
                <w:sz w:val="22"/>
                <w:szCs w:val="22"/>
              </w:rPr>
              <w:t xml:space="preserve"> пяти </w:t>
            </w:r>
            <w:r w:rsidRPr="00F93BB6">
              <w:rPr>
                <w:sz w:val="22"/>
                <w:szCs w:val="22"/>
              </w:rPr>
              <w:lastRenderedPageBreak/>
              <w:t>мандатный избирательный округ №</w:t>
            </w:r>
            <w:r>
              <w:rPr>
                <w:sz w:val="22"/>
                <w:szCs w:val="22"/>
              </w:rPr>
              <w:t>2</w:t>
            </w:r>
          </w:p>
        </w:tc>
      </w:tr>
    </w:tbl>
    <w:p w14:paraId="66B2C97A" w14:textId="77777777" w:rsidR="009768BF" w:rsidRDefault="009768BF" w:rsidP="009768BF">
      <w:pPr>
        <w:suppressAutoHyphens/>
        <w:jc w:val="both"/>
      </w:pPr>
    </w:p>
    <w:p w14:paraId="58631351" w14:textId="77777777" w:rsidR="00B66AB8" w:rsidRDefault="00B66AB8" w:rsidP="009768BF">
      <w:pPr>
        <w:autoSpaceDE w:val="0"/>
        <w:autoSpaceDN w:val="0"/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2E30D1"/>
    <w:rsid w:val="00355B97"/>
    <w:rsid w:val="003710B5"/>
    <w:rsid w:val="003757F9"/>
    <w:rsid w:val="003F5A75"/>
    <w:rsid w:val="00470365"/>
    <w:rsid w:val="00475E10"/>
    <w:rsid w:val="004940AF"/>
    <w:rsid w:val="004E0BDA"/>
    <w:rsid w:val="00504EFA"/>
    <w:rsid w:val="00535B3E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A2235"/>
    <w:rsid w:val="006B74E2"/>
    <w:rsid w:val="006C2285"/>
    <w:rsid w:val="00777B3A"/>
    <w:rsid w:val="007B7F14"/>
    <w:rsid w:val="00824443"/>
    <w:rsid w:val="00863521"/>
    <w:rsid w:val="00871B5F"/>
    <w:rsid w:val="00901D02"/>
    <w:rsid w:val="00931C92"/>
    <w:rsid w:val="00942DDA"/>
    <w:rsid w:val="009768BF"/>
    <w:rsid w:val="00994DB9"/>
    <w:rsid w:val="009A661E"/>
    <w:rsid w:val="009C349E"/>
    <w:rsid w:val="009F743C"/>
    <w:rsid w:val="00A31D77"/>
    <w:rsid w:val="00A35880"/>
    <w:rsid w:val="00A525C2"/>
    <w:rsid w:val="00A8020D"/>
    <w:rsid w:val="00AB067B"/>
    <w:rsid w:val="00B65893"/>
    <w:rsid w:val="00B66AB8"/>
    <w:rsid w:val="00B671DA"/>
    <w:rsid w:val="00BE38AB"/>
    <w:rsid w:val="00C412DD"/>
    <w:rsid w:val="00C63FAF"/>
    <w:rsid w:val="00CB6F2E"/>
    <w:rsid w:val="00CC11A7"/>
    <w:rsid w:val="00CD6F8C"/>
    <w:rsid w:val="00CF330C"/>
    <w:rsid w:val="00D26E22"/>
    <w:rsid w:val="00D27876"/>
    <w:rsid w:val="00D67B10"/>
    <w:rsid w:val="00D877DA"/>
    <w:rsid w:val="00DA706A"/>
    <w:rsid w:val="00E10403"/>
    <w:rsid w:val="00E33E60"/>
    <w:rsid w:val="00E5541A"/>
    <w:rsid w:val="00E7079C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1A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9768BF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9768BF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491AA-3B4C-428C-8B08-63B60DFC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3</cp:revision>
  <cp:lastPrinted>2026-07-23T07:12:00Z</cp:lastPrinted>
  <dcterms:created xsi:type="dcterms:W3CDTF">2026-07-29T16:44:00Z</dcterms:created>
  <dcterms:modified xsi:type="dcterms:W3CDTF">2026-08-01T07:26:00Z</dcterms:modified>
</cp:coreProperties>
</file>