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F28C7" w14:textId="77777777" w:rsidR="00E87E08" w:rsidRDefault="00464948">
      <w:pPr>
        <w:ind w:left="-57" w:right="-106"/>
        <w:jc w:val="center"/>
        <w:rPr>
          <w:rFonts w:ascii="Times New Roman CYR" w:hAnsi="Times New Roman CYR"/>
          <w:b/>
          <w:sz w:val="28"/>
        </w:rPr>
      </w:pPr>
      <w:r>
        <w:rPr>
          <w:noProof/>
        </w:rPr>
        <w:drawing>
          <wp:inline distT="0" distB="0" distL="0" distR="0" wp14:anchorId="523B27D1" wp14:editId="42736EAB">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14:paraId="381C2BF7" w14:textId="77777777" w:rsidR="00E87E08" w:rsidRDefault="00E87E08">
      <w:pPr>
        <w:ind w:left="-57" w:right="-106"/>
        <w:jc w:val="center"/>
        <w:rPr>
          <w:rFonts w:ascii="Times New Roman CYR" w:hAnsi="Times New Roman CYR"/>
          <w:b/>
          <w:sz w:val="28"/>
        </w:rPr>
      </w:pPr>
    </w:p>
    <w:p w14:paraId="2BCF7C1F" w14:textId="77777777"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14:paraId="51D97F7C" w14:textId="77777777"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14:paraId="1FFCAA2A" w14:textId="77777777" w:rsidR="00E87E08" w:rsidRDefault="00E87E08">
      <w:pPr>
        <w:jc w:val="center"/>
        <w:rPr>
          <w:rFonts w:ascii="Times New Roman CYR" w:hAnsi="Times New Roman CYR"/>
          <w:b/>
          <w:sz w:val="28"/>
          <w:szCs w:val="20"/>
        </w:rPr>
      </w:pPr>
    </w:p>
    <w:p w14:paraId="3B18D93C" w14:textId="77777777" w:rsidR="00E87E08" w:rsidRDefault="00E87E08">
      <w:pPr>
        <w:pStyle w:val="1"/>
        <w:rPr>
          <w:b/>
          <w:spacing w:val="60"/>
        </w:rPr>
      </w:pPr>
      <w:r>
        <w:rPr>
          <w:b/>
          <w:spacing w:val="60"/>
        </w:rPr>
        <w:t>ПОСТАНОВЛЕНИЕ</w:t>
      </w:r>
    </w:p>
    <w:p w14:paraId="4352B3AE" w14:textId="77777777" w:rsidR="00E87E08" w:rsidRDefault="00E87E08">
      <w:pPr>
        <w:rPr>
          <w:rFonts w:ascii="Times New Roman CYR" w:hAnsi="Times New Roman CYR"/>
          <w:b/>
          <w:bCs/>
          <w:spacing w:val="60"/>
          <w:sz w:val="28"/>
          <w:szCs w:val="20"/>
        </w:rPr>
      </w:pPr>
    </w:p>
    <w:p w14:paraId="56C3EEBB" w14:textId="529B13D3"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4C4D2B">
        <w:rPr>
          <w:rFonts w:ascii="Times New Roman CYR" w:hAnsi="Times New Roman CYR"/>
          <w:sz w:val="28"/>
        </w:rPr>
        <w:t xml:space="preserve"> </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4C4D2B">
        <w:rPr>
          <w:rFonts w:ascii="Times New Roman CYR" w:hAnsi="Times New Roman CYR"/>
          <w:sz w:val="28"/>
        </w:rPr>
        <w:t xml:space="preserve">6 </w:t>
      </w:r>
      <w:r w:rsidR="00E87E08">
        <w:rPr>
          <w:rFonts w:ascii="Times New Roman CYR" w:hAnsi="Times New Roman CYR"/>
          <w:sz w:val="28"/>
        </w:rPr>
        <w:t xml:space="preserve">г.                            </w:t>
      </w:r>
      <w:r w:rsidR="004C4D2B">
        <w:rPr>
          <w:rFonts w:ascii="Times New Roman CYR" w:hAnsi="Times New Roman CYR"/>
          <w:sz w:val="28"/>
        </w:rPr>
        <w:t xml:space="preserve">                                 </w:t>
      </w:r>
      <w:r w:rsidR="00E87E08">
        <w:rPr>
          <w:rFonts w:ascii="Times New Roman CYR" w:hAnsi="Times New Roman CYR"/>
          <w:sz w:val="28"/>
        </w:rPr>
        <w:t xml:space="preserve">                                       № </w:t>
      </w:r>
      <w:r>
        <w:rPr>
          <w:rFonts w:ascii="Times New Roman CYR" w:hAnsi="Times New Roman CYR"/>
          <w:sz w:val="28"/>
        </w:rPr>
        <w:t>1</w:t>
      </w:r>
      <w:r w:rsidR="004C4D2B">
        <w:rPr>
          <w:rFonts w:ascii="Times New Roman CYR" w:hAnsi="Times New Roman CYR"/>
          <w:sz w:val="28"/>
        </w:rPr>
        <w:t>8</w:t>
      </w:r>
      <w:r w:rsidR="003D4239">
        <w:rPr>
          <w:rFonts w:ascii="Times New Roman CYR" w:hAnsi="Times New Roman CYR"/>
          <w:sz w:val="28"/>
        </w:rPr>
        <w:t>-3</w:t>
      </w:r>
    </w:p>
    <w:p w14:paraId="35AA5194" w14:textId="77777777" w:rsidR="00E87E08" w:rsidRDefault="00E87E08">
      <w:pPr>
        <w:pStyle w:val="a3"/>
        <w:tabs>
          <w:tab w:val="left" w:pos="708"/>
        </w:tabs>
        <w:rPr>
          <w:rFonts w:ascii="Times New Roman" w:hAnsi="Times New Roman"/>
        </w:rPr>
      </w:pPr>
      <w:r>
        <w:rPr>
          <w:rFonts w:ascii="Times New Roman" w:hAnsi="Times New Roman"/>
        </w:rPr>
        <w:t>г.Зерноград</w:t>
      </w:r>
    </w:p>
    <w:p w14:paraId="620865D8" w14:textId="77777777" w:rsidR="00E87E08" w:rsidRDefault="00E87E08" w:rsidP="00BD0849">
      <w:pPr>
        <w:pStyle w:val="a3"/>
        <w:jc w:val="left"/>
        <w:rPr>
          <w:sz w:val="24"/>
        </w:rPr>
      </w:pPr>
    </w:p>
    <w:p w14:paraId="7737E974" w14:textId="77777777" w:rsidR="00E87E08" w:rsidRDefault="0004594E" w:rsidP="004C4D2B">
      <w:pPr>
        <w:pStyle w:val="a3"/>
        <w:tabs>
          <w:tab w:val="clear" w:pos="7938"/>
        </w:tabs>
        <w:ind w:left="1560" w:right="850"/>
        <w:jc w:val="both"/>
        <w:rPr>
          <w:rFonts w:ascii="Times New Roman" w:hAnsi="Times New Roman"/>
          <w:b/>
        </w:rPr>
      </w:pPr>
      <w:r w:rsidRPr="0004594E">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Донского сельского поселения Зерноградского района по Донскому </w:t>
      </w:r>
      <w:proofErr w:type="spellStart"/>
      <w:r w:rsidRPr="0004594E">
        <w:rPr>
          <w:rFonts w:ascii="Times New Roman" w:hAnsi="Times New Roman"/>
          <w:b/>
        </w:rPr>
        <w:t>десятимандатному</w:t>
      </w:r>
      <w:proofErr w:type="spellEnd"/>
      <w:r w:rsidRPr="0004594E">
        <w:rPr>
          <w:rFonts w:ascii="Times New Roman" w:hAnsi="Times New Roman"/>
          <w:b/>
        </w:rPr>
        <w:t xml:space="preserve"> избирательному округу №1</w:t>
      </w:r>
    </w:p>
    <w:p w14:paraId="37040D1D" w14:textId="77777777" w:rsidR="00E87E08" w:rsidRPr="00BD0849" w:rsidRDefault="00E87E08" w:rsidP="008D57EF">
      <w:pPr>
        <w:pStyle w:val="a3"/>
        <w:spacing w:line="276" w:lineRule="auto"/>
        <w:ind w:right="1485"/>
        <w:jc w:val="left"/>
        <w:rPr>
          <w:rFonts w:ascii="Times New Roman" w:hAnsi="Times New Roman"/>
        </w:rPr>
      </w:pPr>
    </w:p>
    <w:p w14:paraId="3177E2AF" w14:textId="77777777"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04594E">
        <w:t>Донского</w:t>
      </w:r>
      <w:r w:rsidR="00E41881">
        <w:t xml:space="preserve"> сельского поселения</w:t>
      </w:r>
      <w:r w:rsidR="009756FE">
        <w:t xml:space="preserve">образован один многомандатный </w:t>
      </w:r>
      <w:r w:rsidR="008D57EF">
        <w:t xml:space="preserve">избирательный </w:t>
      </w:r>
      <w:r w:rsidR="009756FE">
        <w:t>округ, который включает 10 депутатских мандат</w:t>
      </w:r>
      <w:r w:rsidR="00E41881">
        <w:t>ов</w:t>
      </w:r>
      <w:r w:rsidR="009756FE">
        <w:t>.</w:t>
      </w:r>
    </w:p>
    <w:p w14:paraId="5F40228C" w14:textId="77777777"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r>
        <w:t>.</w:t>
      </w:r>
      <w:r w:rsidR="004A13E8">
        <w:t>В опубликованной схеме избирательных округов</w:t>
      </w:r>
      <w:r w:rsidR="006C4C6B">
        <w:t xml:space="preserve"> </w:t>
      </w:r>
      <w:r w:rsidR="004A13E8" w:rsidRPr="004A13E8">
        <w:t xml:space="preserve">по </w:t>
      </w:r>
      <w:r w:rsidR="001328D8">
        <w:t>Донскому</w:t>
      </w:r>
      <w:r w:rsidR="006C4C6B">
        <w:t xml:space="preserve"> </w:t>
      </w:r>
      <w:proofErr w:type="spellStart"/>
      <w:r w:rsidR="004A13E8" w:rsidRPr="004A13E8">
        <w:t>десятимандатному</w:t>
      </w:r>
      <w:proofErr w:type="spellEnd"/>
      <w:r w:rsidR="004A13E8" w:rsidRPr="004A13E8">
        <w:t xml:space="preserve"> избирательному округу №1</w:t>
      </w:r>
      <w:r w:rsidR="00E41881">
        <w:t xml:space="preserve">численность избирателей составила </w:t>
      </w:r>
      <w:r w:rsidR="0004594E">
        <w:rPr>
          <w:b/>
        </w:rPr>
        <w:t>2111</w:t>
      </w:r>
      <w:r w:rsidR="007A3AF2">
        <w:t>человек</w:t>
      </w:r>
      <w:r w:rsidR="00E41881">
        <w:t>.</w:t>
      </w:r>
    </w:p>
    <w:p w14:paraId="3A7A3FEF" w14:textId="77777777" w:rsidR="008C2D38" w:rsidRDefault="008C2D38" w:rsidP="00A17C0A">
      <w:pPr>
        <w:pStyle w:val="a4"/>
        <w:spacing w:line="276" w:lineRule="auto"/>
      </w:pPr>
      <w:r>
        <w:t xml:space="preserve">В соответствии с ч.6 </w:t>
      </w:r>
      <w:r w:rsidRPr="004046E7">
        <w:t>стать</w:t>
      </w:r>
      <w:r>
        <w:t>и</w:t>
      </w:r>
      <w:r w:rsidRPr="004046E7">
        <w:t xml:space="preserve"> 2</w:t>
      </w:r>
      <w:r>
        <w:t>9Областного закона к</w:t>
      </w:r>
      <w:r w:rsidRPr="0086341E">
        <w:t>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w:t>
      </w:r>
      <w:r>
        <w:t xml:space="preserve"> не более чем на четыре подписи.</w:t>
      </w:r>
    </w:p>
    <w:p w14:paraId="7EF37CF3" w14:textId="77777777" w:rsidR="00E87E08" w:rsidRDefault="00971495" w:rsidP="00A17C0A">
      <w:pPr>
        <w:pStyle w:val="a4"/>
        <w:spacing w:line="276" w:lineRule="auto"/>
      </w:pPr>
      <w:r>
        <w:t>В соответствии с</w:t>
      </w:r>
      <w:r w:rsidR="005E6B67">
        <w:t>остатьей</w:t>
      </w:r>
      <w:r w:rsidR="005E6B67" w:rsidRPr="005E6B67">
        <w:t xml:space="preserve"> 16 Областного закона</w:t>
      </w:r>
      <w:r>
        <w:t>,</w:t>
      </w:r>
      <w:r w:rsidR="008D57EF" w:rsidRPr="008D57EF">
        <w:t xml:space="preserve">постановления Избирательной комиссии Ростовской области </w:t>
      </w:r>
      <w:r w:rsidR="004D61A1">
        <w:t>от 25 марта 2021 г</w:t>
      </w:r>
      <w:r w:rsidR="008C2D38">
        <w:t>ода №141-56</w:t>
      </w:r>
      <w:r w:rsidR="008D57EF" w:rsidRPr="008D57EF">
        <w:t xml:space="preserve"> «О воз</w:t>
      </w:r>
      <w:r w:rsidR="005E6B67">
        <w:t>ложении полномочий избирательной комиссии</w:t>
      </w:r>
      <w:r w:rsidR="004C5A07">
        <w:t>Донского</w:t>
      </w:r>
      <w:r w:rsidR="008D57EF" w:rsidRPr="008D57EF">
        <w:t xml:space="preserve"> сельского поселения на </w:t>
      </w:r>
      <w:r w:rsidR="008D57EF" w:rsidRPr="008D57EF">
        <w:lastRenderedPageBreak/>
        <w:t>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4C5A07">
        <w:t>9-4</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r w:rsidR="004C5A07">
        <w:t>Донского</w:t>
      </w:r>
      <w:r w:rsidR="008D57EF" w:rsidRPr="008D57EF">
        <w:t xml:space="preserve"> сельского поселения на Территориальную избирательную комиссию Зерноградского района,</w:t>
      </w:r>
    </w:p>
    <w:p w14:paraId="5E0D8145" w14:textId="77777777"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14:paraId="47250BCF" w14:textId="2B127D5F"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r w:rsidR="004C5A07">
        <w:rPr>
          <w:sz w:val="28"/>
        </w:rPr>
        <w:t>Донского</w:t>
      </w:r>
      <w:r w:rsidR="006C4C6B">
        <w:rPr>
          <w:sz w:val="28"/>
        </w:rPr>
        <w:t xml:space="preserve"> </w:t>
      </w:r>
      <w:r w:rsidR="007A3AF2">
        <w:rPr>
          <w:sz w:val="28"/>
        </w:rPr>
        <w:t>сельского поселения</w:t>
      </w:r>
      <w:r w:rsidR="006C4C6B">
        <w:rPr>
          <w:sz w:val="28"/>
        </w:rPr>
        <w:t xml:space="preserve"> </w:t>
      </w:r>
      <w:r>
        <w:rPr>
          <w:sz w:val="28"/>
        </w:rPr>
        <w:t>Зерногр</w:t>
      </w:r>
      <w:r w:rsidR="007878A1">
        <w:rPr>
          <w:sz w:val="28"/>
        </w:rPr>
        <w:t xml:space="preserve">адского </w:t>
      </w:r>
      <w:r w:rsidR="007A3AF2">
        <w:rPr>
          <w:sz w:val="28"/>
        </w:rPr>
        <w:t>района</w:t>
      </w:r>
      <w:r w:rsidR="006C4C6B">
        <w:rPr>
          <w:sz w:val="28"/>
        </w:rPr>
        <w:t xml:space="preserve"> </w:t>
      </w:r>
      <w:r w:rsidR="008C1930" w:rsidRPr="008C1930">
        <w:rPr>
          <w:sz w:val="28"/>
        </w:rPr>
        <w:t xml:space="preserve">по </w:t>
      </w:r>
      <w:r w:rsidR="004C5A07">
        <w:rPr>
          <w:sz w:val="28"/>
        </w:rPr>
        <w:t>Донскому</w:t>
      </w:r>
      <w:r w:rsidR="006C4C6B">
        <w:rPr>
          <w:sz w:val="28"/>
        </w:rPr>
        <w:t xml:space="preserve"> </w:t>
      </w:r>
      <w:proofErr w:type="spellStart"/>
      <w:r w:rsidR="008C1930" w:rsidRPr="008C1930">
        <w:rPr>
          <w:sz w:val="28"/>
        </w:rPr>
        <w:t>десятимандатному</w:t>
      </w:r>
      <w:proofErr w:type="spellEnd"/>
      <w:r w:rsidR="008C1930" w:rsidRPr="008C1930">
        <w:rPr>
          <w:sz w:val="28"/>
        </w:rPr>
        <w:t xml:space="preserve"> избирательному округу №1</w:t>
      </w:r>
      <w:r w:rsidR="007A3AF2">
        <w:rPr>
          <w:sz w:val="28"/>
        </w:rPr>
        <w:t xml:space="preserve"> в</w:t>
      </w:r>
      <w:r w:rsidR="007878A1">
        <w:rPr>
          <w:sz w:val="28"/>
        </w:rPr>
        <w:t xml:space="preserve"> количестве</w:t>
      </w:r>
      <w:r w:rsidR="00160E51">
        <w:rPr>
          <w:b/>
          <w:sz w:val="28"/>
        </w:rPr>
        <w:t>– 10</w:t>
      </w:r>
      <w:r w:rsidR="004C4D2B">
        <w:rPr>
          <w:b/>
          <w:sz w:val="28"/>
        </w:rPr>
        <w:t xml:space="preserve"> </w:t>
      </w:r>
      <w:r>
        <w:rPr>
          <w:sz w:val="28"/>
        </w:rPr>
        <w:t>подпис</w:t>
      </w:r>
      <w:r w:rsidR="00BF026F">
        <w:rPr>
          <w:sz w:val="28"/>
        </w:rPr>
        <w:t>ей</w:t>
      </w:r>
      <w:r>
        <w:rPr>
          <w:sz w:val="28"/>
        </w:rPr>
        <w:t>.</w:t>
      </w:r>
    </w:p>
    <w:p w14:paraId="7342D292" w14:textId="7F60687E"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r w:rsidR="00283939">
        <w:rPr>
          <w:sz w:val="28"/>
        </w:rPr>
        <w:t>Донского</w:t>
      </w:r>
      <w:r w:rsidR="00642C46">
        <w:rPr>
          <w:sz w:val="28"/>
        </w:rPr>
        <w:t xml:space="preserve"> сельского</w:t>
      </w:r>
      <w:r w:rsidR="0079676F">
        <w:rPr>
          <w:sz w:val="28"/>
        </w:rPr>
        <w:t xml:space="preserve"> поселения </w:t>
      </w:r>
      <w:r>
        <w:rPr>
          <w:sz w:val="28"/>
        </w:rPr>
        <w:t xml:space="preserve">Зерноградского района в количестве </w:t>
      </w:r>
      <w:r w:rsidR="008B7D97" w:rsidRPr="008B7D97">
        <w:rPr>
          <w:sz w:val="28"/>
        </w:rPr>
        <w:t xml:space="preserve">по </w:t>
      </w:r>
      <w:r w:rsidR="004C5A07">
        <w:rPr>
          <w:sz w:val="28"/>
        </w:rPr>
        <w:t>Донскому</w:t>
      </w:r>
      <w:r w:rsidR="006C4C6B">
        <w:rPr>
          <w:sz w:val="28"/>
        </w:rPr>
        <w:t xml:space="preserve"> </w:t>
      </w:r>
      <w:proofErr w:type="spellStart"/>
      <w:r w:rsidR="008B7D97" w:rsidRPr="008B7D97">
        <w:rPr>
          <w:sz w:val="28"/>
        </w:rPr>
        <w:t>десятимандатному</w:t>
      </w:r>
      <w:proofErr w:type="spellEnd"/>
      <w:r w:rsidR="008B7D97" w:rsidRPr="008B7D97">
        <w:rPr>
          <w:sz w:val="28"/>
        </w:rPr>
        <w:t xml:space="preserve"> избирательному округу №1</w:t>
      </w:r>
      <w:r w:rsidR="00283939">
        <w:rPr>
          <w:sz w:val="28"/>
        </w:rPr>
        <w:t xml:space="preserve">в количестве </w:t>
      </w:r>
      <w:r w:rsidR="004C5A07">
        <w:rPr>
          <w:b/>
          <w:sz w:val="28"/>
        </w:rPr>
        <w:t>–</w:t>
      </w:r>
      <w:r w:rsidR="00160E51">
        <w:rPr>
          <w:b/>
          <w:sz w:val="28"/>
        </w:rPr>
        <w:t>14</w:t>
      </w:r>
      <w:r w:rsidR="004C4D2B">
        <w:rPr>
          <w:b/>
          <w:sz w:val="28"/>
        </w:rPr>
        <w:t xml:space="preserve"> </w:t>
      </w:r>
      <w:r>
        <w:rPr>
          <w:sz w:val="28"/>
        </w:rPr>
        <w:t>подпис</w:t>
      </w:r>
      <w:r w:rsidR="004C5A07">
        <w:rPr>
          <w:sz w:val="28"/>
        </w:rPr>
        <w:t>ей</w:t>
      </w:r>
      <w:r>
        <w:rPr>
          <w:sz w:val="28"/>
        </w:rPr>
        <w:t xml:space="preserve"> избирателей.</w:t>
      </w:r>
    </w:p>
    <w:p w14:paraId="65952B17" w14:textId="3095B8D0"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sidR="004C4D2B">
        <w:rPr>
          <w:b/>
          <w:sz w:val="28"/>
        </w:rPr>
        <w:t xml:space="preserve"> </w:t>
      </w:r>
      <w:r>
        <w:rPr>
          <w:sz w:val="28"/>
        </w:rPr>
        <w:t>подпис</w:t>
      </w:r>
      <w:r w:rsidR="00BF026F">
        <w:rPr>
          <w:sz w:val="28"/>
        </w:rPr>
        <w:t>ей</w:t>
      </w:r>
      <w:r>
        <w:rPr>
          <w:sz w:val="28"/>
        </w:rPr>
        <w:t xml:space="preserve"> избирателей.</w:t>
      </w:r>
    </w:p>
    <w:p w14:paraId="26A2FB88" w14:textId="77777777" w:rsidR="003A3717" w:rsidRPr="00EB10CF" w:rsidRDefault="003A3717"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p>
    <w:p w14:paraId="559852A4" w14:textId="77777777"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14:paraId="4FA74D4C" w14:textId="77777777" w:rsidR="00FE4195" w:rsidRDefault="00FE4195" w:rsidP="008D57EF">
      <w:pPr>
        <w:spacing w:after="60" w:line="276" w:lineRule="auto"/>
        <w:jc w:val="both"/>
        <w:rPr>
          <w:sz w:val="28"/>
        </w:rPr>
      </w:pPr>
    </w:p>
    <w:p w14:paraId="604D2FC7" w14:textId="77777777" w:rsidR="00C47179" w:rsidRDefault="00C47179" w:rsidP="00B65CB9">
      <w:pPr>
        <w:spacing w:line="360" w:lineRule="auto"/>
        <w:rPr>
          <w:sz w:val="28"/>
        </w:rPr>
      </w:pPr>
    </w:p>
    <w:p w14:paraId="0C2ED6F6" w14:textId="77777777"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14:paraId="7BF963E5" w14:textId="77777777" w:rsidR="00BD0849" w:rsidRDefault="00BD0849" w:rsidP="00B65CB9">
      <w:pPr>
        <w:spacing w:line="360" w:lineRule="auto"/>
        <w:rPr>
          <w:sz w:val="28"/>
          <w:szCs w:val="20"/>
        </w:rPr>
      </w:pPr>
    </w:p>
    <w:p w14:paraId="297A41CD" w14:textId="77777777"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4C4D2B">
      <w:pgSz w:w="11907" w:h="16840" w:code="9"/>
      <w:pgMar w:top="426" w:right="567" w:bottom="426" w:left="1276" w:header="720" w:footer="720" w:gutter="0"/>
      <w:cols w:space="708"/>
      <w:docGrid w:linePitch="9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C7B0E"/>
    <w:multiLevelType w:val="singleLevel"/>
    <w:tmpl w:val="21E6B8A8"/>
    <w:lvl w:ilvl="0">
      <w:start w:val="1"/>
      <w:numFmt w:val="decimal"/>
      <w:lvlText w:val="%1."/>
      <w:lvlJc w:val="left"/>
      <w:pPr>
        <w:tabs>
          <w:tab w:val="num" w:pos="930"/>
        </w:tabs>
        <w:ind w:left="930" w:hanging="360"/>
      </w:pPr>
    </w:lvl>
  </w:abstractNum>
  <w:num w:numId="1" w16cid:durableId="102691171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57"/>
  <w:drawingGridVerticalSpacing w:val="91"/>
  <w:displayHorizontalDrawingGridEvery w:val="0"/>
  <w:noPunctuationKerning/>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79676F"/>
    <w:rsid w:val="0004594E"/>
    <w:rsid w:val="000B77FC"/>
    <w:rsid w:val="001328D8"/>
    <w:rsid w:val="00160E51"/>
    <w:rsid w:val="001B7EB8"/>
    <w:rsid w:val="001E1021"/>
    <w:rsid w:val="00283939"/>
    <w:rsid w:val="00363AA7"/>
    <w:rsid w:val="003831B2"/>
    <w:rsid w:val="003A3717"/>
    <w:rsid w:val="003C0415"/>
    <w:rsid w:val="003D4239"/>
    <w:rsid w:val="003E49ED"/>
    <w:rsid w:val="004046E7"/>
    <w:rsid w:val="00415CB4"/>
    <w:rsid w:val="00464948"/>
    <w:rsid w:val="004A13E8"/>
    <w:rsid w:val="004C1DFF"/>
    <w:rsid w:val="004C4D2B"/>
    <w:rsid w:val="004C5A07"/>
    <w:rsid w:val="004D61A1"/>
    <w:rsid w:val="00560B4C"/>
    <w:rsid w:val="005A70BE"/>
    <w:rsid w:val="005D01B4"/>
    <w:rsid w:val="005E6B67"/>
    <w:rsid w:val="0062241D"/>
    <w:rsid w:val="00642C46"/>
    <w:rsid w:val="00652A71"/>
    <w:rsid w:val="00696FBD"/>
    <w:rsid w:val="006C4C6B"/>
    <w:rsid w:val="00741148"/>
    <w:rsid w:val="007878A1"/>
    <w:rsid w:val="0079676F"/>
    <w:rsid w:val="007A3AF2"/>
    <w:rsid w:val="008B062E"/>
    <w:rsid w:val="008B7D97"/>
    <w:rsid w:val="008C1930"/>
    <w:rsid w:val="008C2D38"/>
    <w:rsid w:val="008D57EF"/>
    <w:rsid w:val="00933245"/>
    <w:rsid w:val="00971495"/>
    <w:rsid w:val="009756FE"/>
    <w:rsid w:val="00A17C0A"/>
    <w:rsid w:val="00A67BE0"/>
    <w:rsid w:val="00A90897"/>
    <w:rsid w:val="00B43882"/>
    <w:rsid w:val="00B65CB9"/>
    <w:rsid w:val="00BD037D"/>
    <w:rsid w:val="00BD0849"/>
    <w:rsid w:val="00BD48BD"/>
    <w:rsid w:val="00BF026F"/>
    <w:rsid w:val="00BF597B"/>
    <w:rsid w:val="00C3183F"/>
    <w:rsid w:val="00C47179"/>
    <w:rsid w:val="00C51AA9"/>
    <w:rsid w:val="00C61426"/>
    <w:rsid w:val="00D15A4B"/>
    <w:rsid w:val="00D525CF"/>
    <w:rsid w:val="00DC2166"/>
    <w:rsid w:val="00E151FB"/>
    <w:rsid w:val="00E41881"/>
    <w:rsid w:val="00E87E08"/>
    <w:rsid w:val="00EA56EE"/>
    <w:rsid w:val="00EB10CF"/>
    <w:rsid w:val="00F656E1"/>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535F6D"/>
  <w15:docId w15:val="{6033660F-6B21-4D55-8ABE-EEA427DDD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5CB4"/>
    <w:rPr>
      <w:sz w:val="24"/>
      <w:szCs w:val="24"/>
    </w:rPr>
  </w:style>
  <w:style w:type="paragraph" w:styleId="1">
    <w:name w:val="heading 1"/>
    <w:basedOn w:val="a"/>
    <w:next w:val="a"/>
    <w:qFormat/>
    <w:rsid w:val="00415CB4"/>
    <w:pPr>
      <w:keepNext/>
      <w:jc w:val="center"/>
      <w:outlineLvl w:val="0"/>
    </w:pPr>
    <w:rPr>
      <w:sz w:val="28"/>
      <w:szCs w:val="20"/>
    </w:rPr>
  </w:style>
  <w:style w:type="paragraph" w:styleId="2">
    <w:name w:val="heading 2"/>
    <w:basedOn w:val="a"/>
    <w:next w:val="a"/>
    <w:qFormat/>
    <w:rsid w:val="00415CB4"/>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415CB4"/>
    <w:pPr>
      <w:tabs>
        <w:tab w:val="left" w:pos="7938"/>
      </w:tabs>
      <w:jc w:val="center"/>
    </w:pPr>
    <w:rPr>
      <w:rFonts w:ascii="Times New Roman CYR" w:hAnsi="Times New Roman CYR"/>
      <w:sz w:val="28"/>
      <w:szCs w:val="20"/>
    </w:rPr>
  </w:style>
  <w:style w:type="paragraph" w:styleId="a4">
    <w:name w:val="Body Text Indent"/>
    <w:basedOn w:val="a"/>
    <w:semiHidden/>
    <w:rsid w:val="00415CB4"/>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556</Words>
  <Characters>3173</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user</cp:lastModifiedBy>
  <cp:revision>14</cp:revision>
  <cp:lastPrinted>2021-07-08T12:42:00Z</cp:lastPrinted>
  <dcterms:created xsi:type="dcterms:W3CDTF">2021-06-09T06:40:00Z</dcterms:created>
  <dcterms:modified xsi:type="dcterms:W3CDTF">2026-07-03T12:08:00Z</dcterms:modified>
</cp:coreProperties>
</file>