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B8653B">
        <w:rPr>
          <w:szCs w:val="28"/>
        </w:rPr>
        <w:t>7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0C63AB" w:rsidRPr="00137E0A">
        <w:rPr>
          <w:szCs w:val="28"/>
        </w:rPr>
        <w:t xml:space="preserve">1 г.   </w:t>
      </w:r>
      <w:r w:rsidR="008454AF">
        <w:rPr>
          <w:szCs w:val="28"/>
        </w:rPr>
        <w:t xml:space="preserve">                                                                             </w:t>
      </w:r>
      <w:r w:rsidR="000C63AB" w:rsidRPr="00137E0A">
        <w:rPr>
          <w:szCs w:val="28"/>
        </w:rPr>
        <w:t xml:space="preserve">       № </w:t>
      </w:r>
      <w:r w:rsidR="00B8653B">
        <w:rPr>
          <w:szCs w:val="28"/>
        </w:rPr>
        <w:t>33</w:t>
      </w:r>
      <w:r w:rsidR="007C1E9A">
        <w:rPr>
          <w:szCs w:val="28"/>
        </w:rPr>
        <w:t>-</w:t>
      </w:r>
      <w:r w:rsidR="008A2962">
        <w:rPr>
          <w:szCs w:val="28"/>
        </w:rPr>
        <w:t>2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6D5C32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0B6D39" w:rsidRDefault="000B6D39" w:rsidP="008A2962">
      <w:pPr>
        <w:autoSpaceDE w:val="0"/>
        <w:autoSpaceDN w:val="0"/>
        <w:adjustRightInd w:val="0"/>
        <w:ind w:left="1701" w:right="2125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8A2962" w:rsidRPr="008A2962">
        <w:rPr>
          <w:b/>
          <w:szCs w:val="28"/>
        </w:rPr>
        <w:t>Конзаводского сельского поселения Зерноградского района Ростовской области пятого созыва по Чернышевскому десяти мандатному избирательному округу №1 Хуршанова Тамала Биналиевича, выдвинутого Зерноградским местным отделением Партии «ЕДИНАЯ РОССИЯ»</w:t>
      </w: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4D3E74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0B6D39" w:rsidRPr="004D3E74">
        <w:rPr>
          <w:sz w:val="27"/>
          <w:szCs w:val="27"/>
        </w:rPr>
        <w:t xml:space="preserve">в депутаты Собрания депутатов </w:t>
      </w:r>
      <w:r w:rsidR="008A2962" w:rsidRPr="008A2962">
        <w:rPr>
          <w:sz w:val="27"/>
          <w:szCs w:val="27"/>
        </w:rPr>
        <w:t xml:space="preserve">Конзаводского сельского поселения Зерноградского района Ростовской области пятого созыва по Чернышевскому десяти мандатному избирательному округу №1 Хуршанова Тамала Биналиевича, выдвинутого Зерноградским местным отделением Партии </w:t>
      </w:r>
      <w:r w:rsidR="008A2962" w:rsidRPr="008A2962">
        <w:rPr>
          <w:b/>
          <w:sz w:val="27"/>
          <w:szCs w:val="27"/>
        </w:rPr>
        <w:t>«ЕДИНАЯ РОССИЯ»</w:t>
      </w:r>
      <w:r w:rsidRPr="004D3E74">
        <w:rPr>
          <w:sz w:val="27"/>
          <w:szCs w:val="27"/>
        </w:rPr>
        <w:t>,</w:t>
      </w:r>
      <w:r w:rsidR="006D5C32">
        <w:rPr>
          <w:sz w:val="27"/>
          <w:szCs w:val="27"/>
        </w:rPr>
        <w:t xml:space="preserve"> </w:t>
      </w:r>
      <w:bookmarkStart w:id="0" w:name="_GoBack"/>
      <w:bookmarkEnd w:id="0"/>
      <w:r w:rsidR="001763FE" w:rsidRPr="004D3E74">
        <w:rPr>
          <w:sz w:val="27"/>
          <w:szCs w:val="27"/>
        </w:rPr>
        <w:t>на</w:t>
      </w:r>
      <w:r w:rsidR="00941342" w:rsidRPr="004D3E74">
        <w:rPr>
          <w:sz w:val="27"/>
          <w:szCs w:val="27"/>
        </w:rPr>
        <w:t xml:space="preserve"> основании ст. 33</w:t>
      </w:r>
      <w:r w:rsidR="001763FE" w:rsidRPr="004D3E74">
        <w:rPr>
          <w:sz w:val="27"/>
          <w:szCs w:val="27"/>
        </w:rPr>
        <w:t xml:space="preserve">, </w:t>
      </w:r>
      <w:r w:rsidRPr="004D3E74">
        <w:rPr>
          <w:sz w:val="27"/>
          <w:szCs w:val="27"/>
        </w:rPr>
        <w:t xml:space="preserve">Областного закона «О выборах </w:t>
      </w:r>
      <w:r w:rsidR="00941342" w:rsidRPr="004D3E74">
        <w:rPr>
          <w:sz w:val="27"/>
          <w:szCs w:val="27"/>
        </w:rPr>
        <w:t>и референдумах</w:t>
      </w:r>
      <w:r w:rsidRPr="004D3E74">
        <w:rPr>
          <w:sz w:val="27"/>
          <w:szCs w:val="27"/>
        </w:rPr>
        <w:t xml:space="preserve"> в Ростовской области»,</w:t>
      </w:r>
    </w:p>
    <w:p w:rsidR="000B6D39" w:rsidRPr="004D3E74" w:rsidRDefault="006B6DC2" w:rsidP="00B8653B">
      <w:pPr>
        <w:autoSpaceDE w:val="0"/>
        <w:autoSpaceDN w:val="0"/>
        <w:adjustRightInd w:val="0"/>
        <w:ind w:firstLine="720"/>
        <w:jc w:val="both"/>
        <w:rPr>
          <w:caps/>
          <w:sz w:val="27"/>
          <w:szCs w:val="27"/>
        </w:rPr>
      </w:pPr>
      <w:r w:rsidRPr="004D3E74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4D3E74">
        <w:rPr>
          <w:sz w:val="27"/>
          <w:szCs w:val="27"/>
        </w:rPr>
        <w:t xml:space="preserve"> Ростовской области ПОСТАНОВЛЯЕТ:</w:t>
      </w:r>
    </w:p>
    <w:p w:rsidR="000B6D39" w:rsidRPr="004D3E74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D3E74">
        <w:rPr>
          <w:bCs/>
          <w:sz w:val="27"/>
          <w:szCs w:val="27"/>
        </w:rPr>
        <w:t xml:space="preserve">1. </w:t>
      </w:r>
      <w:r w:rsidR="00F77433" w:rsidRPr="004D3E74">
        <w:rPr>
          <w:bCs/>
          <w:sz w:val="27"/>
          <w:szCs w:val="27"/>
        </w:rPr>
        <w:t xml:space="preserve">Аннулировать регистрацию </w:t>
      </w:r>
      <w:r w:rsidRPr="004D3E74">
        <w:rPr>
          <w:bCs/>
          <w:sz w:val="27"/>
          <w:szCs w:val="27"/>
        </w:rPr>
        <w:t xml:space="preserve">кандидата </w:t>
      </w:r>
      <w:r w:rsidR="00180FE7" w:rsidRPr="004D3E74">
        <w:rPr>
          <w:sz w:val="27"/>
          <w:szCs w:val="27"/>
        </w:rPr>
        <w:t xml:space="preserve">в депутаты Собрания депутатов </w:t>
      </w:r>
      <w:r w:rsidR="008A2962" w:rsidRPr="008A2962">
        <w:rPr>
          <w:sz w:val="27"/>
          <w:szCs w:val="27"/>
        </w:rPr>
        <w:t xml:space="preserve">Конзаводского сельского поселения Зерноградского района Ростовской области пятого созыва по Чернышевскому десяти мандатному избирательному округу №1 Хуршанова Тамала Биналиевича, выдвинутого Зерноградским местным отделением Партии </w:t>
      </w:r>
      <w:r w:rsidR="008A2962" w:rsidRPr="008A2962">
        <w:rPr>
          <w:b/>
          <w:sz w:val="27"/>
          <w:szCs w:val="27"/>
        </w:rPr>
        <w:t>«ЕДИНАЯ РОССИЯ»</w:t>
      </w:r>
      <w:r w:rsidRPr="004D3E74">
        <w:rPr>
          <w:bCs/>
          <w:sz w:val="27"/>
          <w:szCs w:val="27"/>
        </w:rPr>
        <w:t xml:space="preserve">. </w:t>
      </w:r>
    </w:p>
    <w:p w:rsidR="0013723C" w:rsidRPr="004D3E74" w:rsidRDefault="00F77433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2</w:t>
      </w:r>
      <w:r w:rsidR="000B6D39" w:rsidRPr="004D3E74">
        <w:rPr>
          <w:sz w:val="27"/>
          <w:szCs w:val="27"/>
        </w:rPr>
        <w:t xml:space="preserve">. </w:t>
      </w:r>
      <w:r w:rsidR="0013723C" w:rsidRPr="004D3E74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F34E72">
        <w:rPr>
          <w:sz w:val="27"/>
          <w:szCs w:val="27"/>
        </w:rPr>
        <w:t>13 августа 2021 года № 31</w:t>
      </w:r>
      <w:r w:rsidR="001763FE" w:rsidRPr="004D3E74">
        <w:rPr>
          <w:sz w:val="27"/>
          <w:szCs w:val="27"/>
        </w:rPr>
        <w:t>-</w:t>
      </w:r>
      <w:r w:rsidR="00F34E72">
        <w:rPr>
          <w:sz w:val="27"/>
          <w:szCs w:val="27"/>
        </w:rPr>
        <w:t>14</w:t>
      </w:r>
      <w:r w:rsidR="0013723C" w:rsidRPr="004D3E74">
        <w:rPr>
          <w:sz w:val="27"/>
          <w:szCs w:val="27"/>
        </w:rPr>
        <w:t xml:space="preserve"> «</w:t>
      </w:r>
      <w:r w:rsidR="008A2962" w:rsidRPr="008A2962">
        <w:rPr>
          <w:sz w:val="27"/>
          <w:szCs w:val="27"/>
        </w:rPr>
        <w:t xml:space="preserve">О регистрации кандидата в депутаты Собрания депутатов Конзаводского сельского поселения Зерноградского района Ростовской области пятого созыва по Чернышевскому десяти мандатному избирательному округу №1 Хуршанова Тамала Биналиевича, выдвинутого Зерноградским местным отделением Партии </w:t>
      </w:r>
      <w:r w:rsidR="008A2962" w:rsidRPr="008A2962">
        <w:rPr>
          <w:b/>
          <w:sz w:val="27"/>
          <w:szCs w:val="27"/>
        </w:rPr>
        <w:t>«ЕДИНАЯ РОССИЯ»</w:t>
      </w:r>
      <w:r w:rsidR="0013723C" w:rsidRPr="008A2962">
        <w:rPr>
          <w:b/>
          <w:sz w:val="27"/>
          <w:szCs w:val="27"/>
        </w:rPr>
        <w:t>.</w:t>
      </w:r>
    </w:p>
    <w:p w:rsidR="0013723C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 xml:space="preserve">3. </w:t>
      </w:r>
      <w:r w:rsidR="000376A9" w:rsidRPr="004D3E74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4D3E74">
        <w:rPr>
          <w:sz w:val="27"/>
          <w:szCs w:val="27"/>
        </w:rPr>
        <w:t>.</w:t>
      </w:r>
    </w:p>
    <w:p w:rsidR="000B6D39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4</w:t>
      </w:r>
      <w:r w:rsidR="000B6D39" w:rsidRPr="004D3E74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4D3E74">
        <w:rPr>
          <w:sz w:val="27"/>
          <w:szCs w:val="27"/>
        </w:rPr>
        <w:t>М. С. Демченко</w:t>
      </w:r>
      <w:r w:rsidR="000B6D39" w:rsidRPr="004D3E74">
        <w:rPr>
          <w:sz w:val="27"/>
          <w:szCs w:val="27"/>
        </w:rPr>
        <w:t>.</w:t>
      </w:r>
    </w:p>
    <w:p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:rsidR="000C63AB" w:rsidRDefault="00137E0A" w:rsidP="004D3E74">
      <w:pPr>
        <w:pStyle w:val="a3"/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4D3E74">
      <w:headerReference w:type="even" r:id="rId8"/>
      <w:headerReference w:type="default" r:id="rId9"/>
      <w:pgSz w:w="11906" w:h="16838"/>
      <w:pgMar w:top="709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B34" w:rsidRDefault="00553B34">
      <w:r>
        <w:separator/>
      </w:r>
    </w:p>
  </w:endnote>
  <w:endnote w:type="continuationSeparator" w:id="0">
    <w:p w:rsidR="00553B34" w:rsidRDefault="0055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B34" w:rsidRDefault="00553B34">
      <w:r>
        <w:separator/>
      </w:r>
    </w:p>
  </w:footnote>
  <w:footnote w:type="continuationSeparator" w:id="0">
    <w:p w:rsidR="00553B34" w:rsidRDefault="00553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73" w:rsidRDefault="003227E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7E2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2984"/>
    <w:rsid w:val="005530D3"/>
    <w:rsid w:val="00553B34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B6C80"/>
    <w:rsid w:val="006B6DC2"/>
    <w:rsid w:val="006C1759"/>
    <w:rsid w:val="006D4260"/>
    <w:rsid w:val="006D4394"/>
    <w:rsid w:val="006D5C32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454AF"/>
    <w:rsid w:val="00887503"/>
    <w:rsid w:val="0089428B"/>
    <w:rsid w:val="00895E19"/>
    <w:rsid w:val="008A2962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27AB6"/>
    <w:rsid w:val="00B4090C"/>
    <w:rsid w:val="00B46655"/>
    <w:rsid w:val="00B57A1A"/>
    <w:rsid w:val="00B66606"/>
    <w:rsid w:val="00B669D4"/>
    <w:rsid w:val="00B67299"/>
    <w:rsid w:val="00B8653B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12BA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4E72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0C4235-8E65-4260-9B08-4A3B3F96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7E2"/>
    <w:rPr>
      <w:sz w:val="28"/>
      <w:szCs w:val="24"/>
    </w:rPr>
  </w:style>
  <w:style w:type="paragraph" w:styleId="1">
    <w:name w:val="heading 1"/>
    <w:basedOn w:val="a"/>
    <w:next w:val="a"/>
    <w:qFormat/>
    <w:rsid w:val="003227E2"/>
    <w:pPr>
      <w:keepNext/>
      <w:outlineLvl w:val="0"/>
    </w:pPr>
  </w:style>
  <w:style w:type="paragraph" w:styleId="2">
    <w:name w:val="heading 2"/>
    <w:basedOn w:val="a"/>
    <w:next w:val="a"/>
    <w:qFormat/>
    <w:rsid w:val="003227E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227E2"/>
    <w:pPr>
      <w:spacing w:line="360" w:lineRule="auto"/>
      <w:jc w:val="both"/>
    </w:pPr>
  </w:style>
  <w:style w:type="paragraph" w:styleId="a4">
    <w:name w:val="Body Text Indent"/>
    <w:basedOn w:val="a"/>
    <w:semiHidden/>
    <w:rsid w:val="003227E2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3227E2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3227E2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3227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3227E2"/>
    <w:rPr>
      <w:sz w:val="28"/>
      <w:szCs w:val="24"/>
    </w:rPr>
  </w:style>
  <w:style w:type="paragraph" w:styleId="a8">
    <w:name w:val="header"/>
    <w:basedOn w:val="a"/>
    <w:semiHidden/>
    <w:rsid w:val="003227E2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3227E2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7</cp:revision>
  <cp:lastPrinted>2021-08-18T11:11:00Z</cp:lastPrinted>
  <dcterms:created xsi:type="dcterms:W3CDTF">2021-08-17T07:25:00Z</dcterms:created>
  <dcterms:modified xsi:type="dcterms:W3CDTF">2021-08-18T11:12:00Z</dcterms:modified>
</cp:coreProperties>
</file>