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DFFBA" w14:textId="77777777" w:rsidR="000C63AB" w:rsidRDefault="005E7DE4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01164F08" wp14:editId="4FE2927D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085658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6FE5244A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44AE1F2C" w14:textId="77777777" w:rsidR="000C63AB" w:rsidRDefault="000C63AB">
      <w:pPr>
        <w:jc w:val="center"/>
        <w:rPr>
          <w:b/>
          <w:sz w:val="16"/>
        </w:rPr>
      </w:pPr>
    </w:p>
    <w:p w14:paraId="66EEB13A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6E11DA88" w14:textId="4CE31116" w:rsidR="000C63AB" w:rsidRPr="00137E0A" w:rsidRDefault="00FF3038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4B56EB">
        <w:rPr>
          <w:szCs w:val="28"/>
        </w:rPr>
        <w:t>0</w:t>
      </w:r>
      <w:r w:rsidR="000B6D39">
        <w:rPr>
          <w:szCs w:val="28"/>
        </w:rPr>
        <w:t xml:space="preserve"> августа</w:t>
      </w:r>
      <w:r w:rsidR="006509D2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C2496A">
        <w:rPr>
          <w:szCs w:val="28"/>
        </w:rPr>
        <w:t>2</w:t>
      </w:r>
      <w:r w:rsidR="004B56EB">
        <w:rPr>
          <w:szCs w:val="28"/>
        </w:rPr>
        <w:t>6</w:t>
      </w:r>
      <w:r w:rsidR="000C63AB" w:rsidRPr="00137E0A">
        <w:rPr>
          <w:szCs w:val="28"/>
        </w:rPr>
        <w:t xml:space="preserve"> г. </w:t>
      </w:r>
      <w:r w:rsidR="00F73600">
        <w:rPr>
          <w:szCs w:val="28"/>
        </w:rPr>
        <w:t xml:space="preserve">                                                                     </w:t>
      </w:r>
      <w:r w:rsidR="000C63AB" w:rsidRPr="00137E0A">
        <w:rPr>
          <w:szCs w:val="28"/>
        </w:rPr>
        <w:t xml:space="preserve">         № </w:t>
      </w:r>
      <w:r w:rsidR="00761C4E">
        <w:rPr>
          <w:szCs w:val="28"/>
        </w:rPr>
        <w:t>3</w:t>
      </w:r>
      <w:r>
        <w:rPr>
          <w:szCs w:val="28"/>
        </w:rPr>
        <w:t>2</w:t>
      </w:r>
      <w:r w:rsidR="00913067">
        <w:rPr>
          <w:szCs w:val="28"/>
        </w:rPr>
        <w:t>-</w:t>
      </w:r>
      <w:r>
        <w:rPr>
          <w:szCs w:val="28"/>
        </w:rPr>
        <w:t>1</w:t>
      </w:r>
      <w:r w:rsidR="00EC2FAA">
        <w:rPr>
          <w:szCs w:val="28"/>
        </w:rPr>
        <w:t>7</w:t>
      </w:r>
    </w:p>
    <w:p w14:paraId="3DF972CA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A9310E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25B59211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41B1521E" w14:textId="2D12B64D" w:rsidR="000B6D39" w:rsidRDefault="0011519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  <w:r w:rsidRPr="00115194">
        <w:rPr>
          <w:b/>
          <w:szCs w:val="28"/>
        </w:rPr>
        <w:t>Об отказе в регистрации кандидату</w:t>
      </w:r>
      <w:r w:rsidR="000B6D39" w:rsidRPr="000B6D39">
        <w:rPr>
          <w:b/>
          <w:szCs w:val="28"/>
        </w:rPr>
        <w:t xml:space="preserve"> </w:t>
      </w:r>
      <w:r w:rsidR="000B6D39">
        <w:rPr>
          <w:b/>
          <w:szCs w:val="28"/>
        </w:rPr>
        <w:t xml:space="preserve">в депутаты Собрания депутатов </w:t>
      </w:r>
      <w:r w:rsidR="00EC2FAA">
        <w:rPr>
          <w:b/>
          <w:szCs w:val="28"/>
        </w:rPr>
        <w:t>Донского</w:t>
      </w:r>
      <w:r w:rsidR="00D64817" w:rsidRPr="00D64817">
        <w:rPr>
          <w:b/>
          <w:szCs w:val="28"/>
        </w:rPr>
        <w:t xml:space="preserve"> сельского поселения Зерноградского района Ростовской области </w:t>
      </w:r>
      <w:r w:rsidR="00EC2FAA">
        <w:rPr>
          <w:b/>
          <w:szCs w:val="28"/>
        </w:rPr>
        <w:t>шестого</w:t>
      </w:r>
      <w:r w:rsidR="00D64817" w:rsidRPr="00D64817">
        <w:rPr>
          <w:b/>
          <w:szCs w:val="28"/>
        </w:rPr>
        <w:t xml:space="preserve"> созыва по </w:t>
      </w:r>
      <w:r w:rsidR="00EC2FAA">
        <w:rPr>
          <w:b/>
          <w:szCs w:val="28"/>
        </w:rPr>
        <w:t>Донскому</w:t>
      </w:r>
      <w:r w:rsidR="004B56EB">
        <w:rPr>
          <w:b/>
          <w:szCs w:val="28"/>
        </w:rPr>
        <w:t xml:space="preserve"> десятимандатному</w:t>
      </w:r>
      <w:r w:rsidR="00D64817" w:rsidRPr="00D64817">
        <w:rPr>
          <w:b/>
          <w:szCs w:val="28"/>
        </w:rPr>
        <w:t xml:space="preserve"> избирательному округу №1</w:t>
      </w:r>
      <w:r w:rsidR="00F73600">
        <w:rPr>
          <w:b/>
          <w:szCs w:val="28"/>
        </w:rPr>
        <w:t xml:space="preserve"> </w:t>
      </w:r>
      <w:r w:rsidR="00EC2FAA" w:rsidRPr="00EC2FAA">
        <w:rPr>
          <w:b/>
          <w:szCs w:val="28"/>
        </w:rPr>
        <w:t>Хижняк Ольг</w:t>
      </w:r>
      <w:r w:rsidR="00EC2FAA">
        <w:rPr>
          <w:b/>
          <w:szCs w:val="28"/>
        </w:rPr>
        <w:t>е</w:t>
      </w:r>
      <w:r w:rsidR="00EC2FAA" w:rsidRPr="00EC2FAA">
        <w:rPr>
          <w:b/>
          <w:szCs w:val="28"/>
        </w:rPr>
        <w:t xml:space="preserve"> Юрьевн</w:t>
      </w:r>
      <w:r w:rsidR="00EC2FAA">
        <w:rPr>
          <w:b/>
          <w:szCs w:val="28"/>
        </w:rPr>
        <w:t>е</w:t>
      </w:r>
      <w:r w:rsidR="006509D2">
        <w:rPr>
          <w:b/>
          <w:szCs w:val="28"/>
        </w:rPr>
        <w:t>, выдвинуто</w:t>
      </w:r>
      <w:r w:rsidR="00FF3038">
        <w:rPr>
          <w:b/>
          <w:szCs w:val="28"/>
        </w:rPr>
        <w:t>й</w:t>
      </w:r>
      <w:r w:rsidR="000B6D39" w:rsidRPr="000B6D39">
        <w:rPr>
          <w:b/>
          <w:szCs w:val="28"/>
        </w:rPr>
        <w:t xml:space="preserve"> </w:t>
      </w:r>
      <w:r w:rsidR="000B6D39">
        <w:rPr>
          <w:b/>
          <w:szCs w:val="28"/>
        </w:rPr>
        <w:t>в порядке самовыдвижения</w:t>
      </w:r>
    </w:p>
    <w:p w14:paraId="4AA82EBA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44508BFE" w14:textId="121930ED" w:rsidR="00EC2FAA" w:rsidRPr="00EC2FAA" w:rsidRDefault="00EC2FAA" w:rsidP="00EC2FAA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Times New Roman CYR" w:hAnsi="Times New Roman CYR"/>
          <w:szCs w:val="20"/>
        </w:rPr>
      </w:pPr>
      <w:r w:rsidRPr="00EC2FAA">
        <w:rPr>
          <w:rFonts w:ascii="Times New Roman CYR" w:hAnsi="Times New Roman CYR"/>
          <w:szCs w:val="20"/>
        </w:rPr>
        <w:t xml:space="preserve">Проверив соответствие порядка выдвижения кандидата в депутаты Собрания депутатов </w:t>
      </w:r>
      <w:r>
        <w:rPr>
          <w:rFonts w:ascii="Times New Roman CYR" w:hAnsi="Times New Roman CYR"/>
          <w:szCs w:val="20"/>
        </w:rPr>
        <w:t>Донского</w:t>
      </w:r>
      <w:r w:rsidRPr="00EC2FAA">
        <w:rPr>
          <w:rFonts w:ascii="Times New Roman CYR" w:hAnsi="Times New Roman CYR"/>
          <w:szCs w:val="20"/>
        </w:rPr>
        <w:t xml:space="preserve"> сельского поселения Зерноградского района Ростовской области шестого созыва </w:t>
      </w:r>
      <w:r>
        <w:rPr>
          <w:rFonts w:ascii="Times New Roman CYR" w:hAnsi="Times New Roman CYR"/>
          <w:szCs w:val="20"/>
        </w:rPr>
        <w:t>Хижняк Ольги Юрьевны, выдвинутой в порядке самовыдвижения</w:t>
      </w:r>
      <w:r w:rsidRPr="00EC2FAA">
        <w:rPr>
          <w:rFonts w:ascii="Times New Roman CYR" w:hAnsi="Times New Roman CYR"/>
          <w:szCs w:val="20"/>
        </w:rPr>
        <w:t xml:space="preserve"> по </w:t>
      </w:r>
      <w:r>
        <w:rPr>
          <w:rFonts w:ascii="Times New Roman CYR" w:hAnsi="Times New Roman CYR"/>
          <w:szCs w:val="20"/>
        </w:rPr>
        <w:t>Донскому десятимандатному избирательному округу №1</w:t>
      </w:r>
      <w:r w:rsidRPr="00EC2FAA">
        <w:rPr>
          <w:rFonts w:ascii="Times New Roman CYR" w:hAnsi="Times New Roman CYR"/>
          <w:szCs w:val="20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 CYR" w:hAnsi="Times New Roman CYR"/>
          <w:szCs w:val="20"/>
        </w:rPr>
        <w:t>Зерноградского</w:t>
      </w:r>
      <w:r w:rsidRPr="00EC2FAA">
        <w:rPr>
          <w:rFonts w:ascii="Times New Roman CYR" w:hAnsi="Times New Roman CYR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Территориальная избирательная комиссия </w:t>
      </w:r>
      <w:r w:rsidR="00C17951">
        <w:rPr>
          <w:rFonts w:ascii="Times New Roman CYR" w:hAnsi="Times New Roman CYR"/>
          <w:szCs w:val="20"/>
        </w:rPr>
        <w:t>Зерноградского</w:t>
      </w:r>
      <w:r w:rsidRPr="00EC2FAA">
        <w:rPr>
          <w:rFonts w:ascii="Times New Roman CYR" w:hAnsi="Times New Roman CYR"/>
          <w:szCs w:val="20"/>
        </w:rPr>
        <w:t xml:space="preserve"> района Ростовской области (далее – Комиссия) установила следующее.</w:t>
      </w:r>
    </w:p>
    <w:p w14:paraId="5850E46A" w14:textId="3316E9AC" w:rsidR="00EC2FAA" w:rsidRPr="00EC2FAA" w:rsidRDefault="00EC2FAA" w:rsidP="00EC2FAA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Times New Roman CYR" w:hAnsi="Times New Roman CYR"/>
          <w:szCs w:val="20"/>
        </w:rPr>
      </w:pPr>
      <w:r w:rsidRPr="00EC2FAA">
        <w:rPr>
          <w:rFonts w:ascii="Times New Roman CYR" w:hAnsi="Times New Roman CYR"/>
          <w:szCs w:val="20"/>
        </w:rPr>
        <w:t>Документы, необходимые для выдвижения и регистрации, кандидатом Хижняк Ольг</w:t>
      </w:r>
      <w:r>
        <w:rPr>
          <w:rFonts w:ascii="Times New Roman CYR" w:hAnsi="Times New Roman CYR"/>
          <w:szCs w:val="20"/>
        </w:rPr>
        <w:t>ой</w:t>
      </w:r>
      <w:r w:rsidRPr="00EC2FAA">
        <w:rPr>
          <w:rFonts w:ascii="Times New Roman CYR" w:hAnsi="Times New Roman CYR"/>
          <w:szCs w:val="20"/>
        </w:rPr>
        <w:t xml:space="preserve"> Юрьевн</w:t>
      </w:r>
      <w:r>
        <w:rPr>
          <w:rFonts w:ascii="Times New Roman CYR" w:hAnsi="Times New Roman CYR"/>
          <w:szCs w:val="20"/>
        </w:rPr>
        <w:t>ой</w:t>
      </w:r>
      <w:r w:rsidRPr="00EC2FAA">
        <w:rPr>
          <w:rFonts w:ascii="Times New Roman CYR" w:hAnsi="Times New Roman CYR"/>
          <w:szCs w:val="20"/>
        </w:rPr>
        <w:t xml:space="preserve"> 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Хижняк Ольг</w:t>
      </w:r>
      <w:r>
        <w:rPr>
          <w:rFonts w:ascii="Times New Roman CYR" w:hAnsi="Times New Roman CYR"/>
          <w:szCs w:val="20"/>
        </w:rPr>
        <w:t>ой</w:t>
      </w:r>
      <w:r w:rsidRPr="00EC2FAA">
        <w:rPr>
          <w:rFonts w:ascii="Times New Roman CYR" w:hAnsi="Times New Roman CYR"/>
          <w:szCs w:val="20"/>
        </w:rPr>
        <w:t xml:space="preserve"> Юрьевн</w:t>
      </w:r>
      <w:r>
        <w:rPr>
          <w:rFonts w:ascii="Times New Roman CYR" w:hAnsi="Times New Roman CYR"/>
          <w:szCs w:val="20"/>
        </w:rPr>
        <w:t>ой</w:t>
      </w:r>
      <w:r w:rsidRPr="00EC2FAA">
        <w:rPr>
          <w:rFonts w:ascii="Times New Roman CYR" w:hAnsi="Times New Roman CYR"/>
          <w:szCs w:val="20"/>
        </w:rPr>
        <w:t xml:space="preserve"> при выдвижении, в том числе был направлен запрос в Информационный центр Главного управления МВД России по Ростовской области от 23 июля 2026 года № 01-11/198 для проведения проверки сведений о судимости и привлечении к административной ответственности на выборах депутатов Собрания депутатов </w:t>
      </w:r>
      <w:r>
        <w:rPr>
          <w:rFonts w:ascii="Times New Roman CYR" w:hAnsi="Times New Roman CYR"/>
          <w:szCs w:val="20"/>
        </w:rPr>
        <w:t>Донского</w:t>
      </w:r>
      <w:r w:rsidRPr="00EC2FAA">
        <w:rPr>
          <w:rFonts w:ascii="Times New Roman CYR" w:hAnsi="Times New Roman CYR"/>
          <w:szCs w:val="20"/>
        </w:rPr>
        <w:t xml:space="preserve"> сельского поселения шестого созыва. </w:t>
      </w:r>
    </w:p>
    <w:p w14:paraId="67C48FE9" w14:textId="479432C3" w:rsidR="00EC2FAA" w:rsidRPr="00EC2FAA" w:rsidRDefault="00EC2FAA" w:rsidP="00EC2FAA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Times New Roman CYR" w:hAnsi="Times New Roman CYR"/>
          <w:szCs w:val="20"/>
        </w:rPr>
      </w:pPr>
      <w:r w:rsidRPr="00EC2FAA">
        <w:rPr>
          <w:rFonts w:ascii="Times New Roman CYR" w:hAnsi="Times New Roman CYR"/>
          <w:szCs w:val="20"/>
        </w:rPr>
        <w:t xml:space="preserve">В результате проверки, выявлено, что кандидатом в депутаты Собрания депутатов </w:t>
      </w:r>
      <w:r>
        <w:rPr>
          <w:rFonts w:ascii="Times New Roman CYR" w:hAnsi="Times New Roman CYR"/>
          <w:szCs w:val="20"/>
        </w:rPr>
        <w:t>Донского</w:t>
      </w:r>
      <w:r w:rsidRPr="00EC2FAA">
        <w:rPr>
          <w:rFonts w:ascii="Times New Roman CYR" w:hAnsi="Times New Roman CYR"/>
          <w:szCs w:val="20"/>
        </w:rPr>
        <w:t xml:space="preserve"> сельского поселения </w:t>
      </w:r>
      <w:r w:rsidR="00ED0349" w:rsidRPr="00ED0349">
        <w:rPr>
          <w:rFonts w:ascii="Times New Roman CYR" w:hAnsi="Times New Roman CYR"/>
          <w:szCs w:val="20"/>
        </w:rPr>
        <w:t xml:space="preserve">Зерноградского района Ростовской области </w:t>
      </w:r>
      <w:r w:rsidRPr="00EC2FAA">
        <w:rPr>
          <w:rFonts w:ascii="Times New Roman CYR" w:hAnsi="Times New Roman CYR"/>
          <w:szCs w:val="20"/>
        </w:rPr>
        <w:t xml:space="preserve">шестого созыва </w:t>
      </w:r>
      <w:r w:rsidR="00ED0349" w:rsidRPr="00ED0349">
        <w:rPr>
          <w:rFonts w:ascii="Times New Roman CYR" w:hAnsi="Times New Roman CYR"/>
          <w:szCs w:val="20"/>
        </w:rPr>
        <w:t>Хижняк Ольгой Юрьевной</w:t>
      </w:r>
      <w:r w:rsidRPr="00EC2FAA">
        <w:rPr>
          <w:rFonts w:ascii="Times New Roman CYR" w:hAnsi="Times New Roman CYR"/>
          <w:szCs w:val="20"/>
        </w:rPr>
        <w:t xml:space="preserve"> сокрыты сведения о судимости, которые должны быть представлены в соответствии с пунктом 21 статьи 33 Федерального закона от 12.06.2002 № 67-ФЗ «Об основных гарантиях избирательных прав и права на участие в референдуме граждан Российской Федерации» (осужден </w:t>
      </w:r>
      <w:r w:rsidR="00ED0349">
        <w:rPr>
          <w:rFonts w:ascii="Times New Roman CYR" w:hAnsi="Times New Roman CYR"/>
          <w:szCs w:val="20"/>
        </w:rPr>
        <w:t>18.06.1999Зерноградским р/с</w:t>
      </w:r>
      <w:r w:rsidRPr="00EC2FAA">
        <w:rPr>
          <w:rFonts w:ascii="Times New Roman CYR" w:hAnsi="Times New Roman CYR"/>
          <w:szCs w:val="20"/>
        </w:rPr>
        <w:t xml:space="preserve"> Ростовской области по </w:t>
      </w:r>
      <w:r w:rsidR="00ED0349">
        <w:rPr>
          <w:rFonts w:ascii="Times New Roman CYR" w:hAnsi="Times New Roman CYR"/>
          <w:szCs w:val="20"/>
        </w:rPr>
        <w:t xml:space="preserve">пункту </w:t>
      </w:r>
      <w:r w:rsidR="00ED0349">
        <w:rPr>
          <w:rFonts w:ascii="Times New Roman CYR" w:hAnsi="Times New Roman CYR"/>
          <w:szCs w:val="20"/>
        </w:rPr>
        <w:lastRenderedPageBreak/>
        <w:t xml:space="preserve">«б» </w:t>
      </w:r>
      <w:r w:rsidRPr="00EC2FAA">
        <w:rPr>
          <w:rFonts w:ascii="Times New Roman CYR" w:hAnsi="Times New Roman CYR"/>
          <w:szCs w:val="20"/>
        </w:rPr>
        <w:t xml:space="preserve">ч. </w:t>
      </w:r>
      <w:r w:rsidR="00ED0349">
        <w:rPr>
          <w:rFonts w:ascii="Times New Roman CYR" w:hAnsi="Times New Roman CYR"/>
          <w:szCs w:val="20"/>
        </w:rPr>
        <w:t>2</w:t>
      </w:r>
      <w:r w:rsidRPr="00EC2FAA">
        <w:rPr>
          <w:rFonts w:ascii="Times New Roman CYR" w:hAnsi="Times New Roman CYR"/>
          <w:szCs w:val="20"/>
        </w:rPr>
        <w:t xml:space="preserve"> ст. 2</w:t>
      </w:r>
      <w:r w:rsidR="00ED0349">
        <w:rPr>
          <w:rFonts w:ascii="Times New Roman CYR" w:hAnsi="Times New Roman CYR"/>
          <w:szCs w:val="20"/>
        </w:rPr>
        <w:t>13</w:t>
      </w:r>
      <w:r w:rsidRPr="00EC2FAA">
        <w:rPr>
          <w:rFonts w:ascii="Times New Roman CYR" w:hAnsi="Times New Roman CYR"/>
          <w:szCs w:val="20"/>
        </w:rPr>
        <w:t xml:space="preserve"> УК РФ (согласно ч. 3 ст. 15 УК РФ, категория преступления: средней тяжести) – 2 года лишения свободы, на основании ст. 73 УК РФ – условно, с испытательным сроком на </w:t>
      </w:r>
      <w:r w:rsidR="00ED0349">
        <w:rPr>
          <w:rFonts w:ascii="Times New Roman CYR" w:hAnsi="Times New Roman CYR"/>
          <w:szCs w:val="20"/>
        </w:rPr>
        <w:t>1</w:t>
      </w:r>
      <w:r w:rsidRPr="00EC2FAA">
        <w:rPr>
          <w:rFonts w:ascii="Times New Roman CYR" w:hAnsi="Times New Roman CYR"/>
          <w:szCs w:val="20"/>
        </w:rPr>
        <w:t xml:space="preserve"> год. На основании пункта «а» ч. 3 ст. 86 УК РФ, судимость погашается по истечении испытательного срока)).</w:t>
      </w:r>
    </w:p>
    <w:p w14:paraId="7AD1D1DB" w14:textId="77777777" w:rsidR="00EC2FAA" w:rsidRPr="00EC2FAA" w:rsidRDefault="00EC2FAA" w:rsidP="00EC2FAA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Times New Roman CYR" w:hAnsi="Times New Roman CYR"/>
          <w:szCs w:val="20"/>
        </w:rPr>
      </w:pPr>
      <w:r w:rsidRPr="00EC2FAA">
        <w:rPr>
          <w:rFonts w:ascii="Times New Roman CYR" w:hAnsi="Times New Roman CYR"/>
          <w:szCs w:val="20"/>
        </w:rPr>
        <w:t xml:space="preserve">На основании вышеизложенного, руководствуясь подпунктом </w:t>
      </w:r>
    </w:p>
    <w:p w14:paraId="1D828AC7" w14:textId="1B6C4034" w:rsidR="000B6D39" w:rsidRPr="000B6D39" w:rsidRDefault="00EC2FAA" w:rsidP="00EC2FAA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EC2FAA">
        <w:rPr>
          <w:rFonts w:ascii="Times New Roman CYR" w:hAnsi="Times New Roman CYR"/>
          <w:szCs w:val="20"/>
        </w:rPr>
        <w:t>е) пункта 24 статьи 38 Федерального закона, статьями 16, 33 Областного закона,</w:t>
      </w:r>
      <w:r w:rsidR="000B6D39" w:rsidRPr="000B6D39">
        <w:rPr>
          <w:szCs w:val="28"/>
        </w:rPr>
        <w:t xml:space="preserve"> </w:t>
      </w:r>
    </w:p>
    <w:p w14:paraId="3412B1BC" w14:textId="77777777" w:rsidR="000B6D39" w:rsidRPr="000B6D39" w:rsidRDefault="006B6DC2" w:rsidP="00512240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 w:rsidR="006509D2">
        <w:rPr>
          <w:rFonts w:ascii="Times New Roman CYR" w:hAnsi="Times New Roman CYR"/>
          <w:szCs w:val="20"/>
        </w:rPr>
        <w:t xml:space="preserve"> </w:t>
      </w:r>
      <w:r w:rsidRPr="00EA63EF">
        <w:rPr>
          <w:szCs w:val="28"/>
        </w:rPr>
        <w:t>Ростовской области</w:t>
      </w:r>
      <w:r w:rsidR="006509D2">
        <w:rPr>
          <w:szCs w:val="28"/>
        </w:rPr>
        <w:t xml:space="preserve"> </w:t>
      </w:r>
      <w:r>
        <w:t>ПОСТАНОВЛЯЕТ:</w:t>
      </w:r>
    </w:p>
    <w:p w14:paraId="4C39510A" w14:textId="395B11BA" w:rsidR="000B6D39" w:rsidRDefault="000B6D39" w:rsidP="004A788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0B6D39">
        <w:rPr>
          <w:bCs/>
          <w:szCs w:val="28"/>
        </w:rPr>
        <w:t>1</w:t>
      </w:r>
      <w:r w:rsidR="004A788B">
        <w:rPr>
          <w:bCs/>
          <w:szCs w:val="28"/>
        </w:rPr>
        <w:t>.</w:t>
      </w:r>
      <w:r w:rsidR="00115194" w:rsidRPr="00115194">
        <w:t xml:space="preserve"> </w:t>
      </w:r>
      <w:r w:rsidR="00115194" w:rsidRPr="00115194">
        <w:rPr>
          <w:bCs/>
          <w:szCs w:val="28"/>
        </w:rPr>
        <w:t xml:space="preserve">Отказать в регистрации кандидату </w:t>
      </w:r>
      <w:r w:rsidR="00180FE7" w:rsidRPr="000B6D39">
        <w:rPr>
          <w:szCs w:val="28"/>
        </w:rPr>
        <w:t xml:space="preserve">в депутаты Собрания депутатов </w:t>
      </w:r>
      <w:r w:rsidR="00EC2FAA">
        <w:rPr>
          <w:szCs w:val="28"/>
        </w:rPr>
        <w:t>Донского</w:t>
      </w:r>
      <w:r w:rsidR="00761C4E" w:rsidRPr="00761C4E">
        <w:rPr>
          <w:szCs w:val="28"/>
        </w:rPr>
        <w:t xml:space="preserve"> сельского поселения Зерноградского района Ростовской области </w:t>
      </w:r>
      <w:r w:rsidR="00ED0349">
        <w:rPr>
          <w:szCs w:val="28"/>
        </w:rPr>
        <w:t>шестого</w:t>
      </w:r>
      <w:r w:rsidR="00761C4E" w:rsidRPr="00761C4E">
        <w:rPr>
          <w:szCs w:val="28"/>
        </w:rPr>
        <w:t xml:space="preserve"> созыва по </w:t>
      </w:r>
      <w:r w:rsidR="00EC2FAA">
        <w:rPr>
          <w:szCs w:val="28"/>
        </w:rPr>
        <w:t>Донскому</w:t>
      </w:r>
      <w:r w:rsidR="004B56EB">
        <w:rPr>
          <w:szCs w:val="28"/>
        </w:rPr>
        <w:t xml:space="preserve"> десятимандатному</w:t>
      </w:r>
      <w:r w:rsidR="00761C4E" w:rsidRPr="00761C4E">
        <w:rPr>
          <w:szCs w:val="28"/>
        </w:rPr>
        <w:t xml:space="preserve"> избирательному округу №1 </w:t>
      </w:r>
      <w:r w:rsidR="00ED0349" w:rsidRPr="00ED0349">
        <w:rPr>
          <w:szCs w:val="28"/>
        </w:rPr>
        <w:t>Хижняк Ольгой Юрьевной</w:t>
      </w:r>
      <w:r w:rsidR="00761C4E" w:rsidRPr="00761C4E">
        <w:rPr>
          <w:szCs w:val="28"/>
        </w:rPr>
        <w:t>, выдвинуто</w:t>
      </w:r>
      <w:r w:rsidR="00FF3038">
        <w:rPr>
          <w:szCs w:val="28"/>
        </w:rPr>
        <w:t>й</w:t>
      </w:r>
      <w:r w:rsidR="00180FE7" w:rsidRPr="00180FE7">
        <w:rPr>
          <w:szCs w:val="28"/>
        </w:rPr>
        <w:t xml:space="preserve"> в порядке самовыдвижения</w:t>
      </w:r>
      <w:r w:rsidR="00C2496A">
        <w:rPr>
          <w:szCs w:val="28"/>
        </w:rPr>
        <w:t xml:space="preserve"> </w:t>
      </w:r>
      <w:r w:rsidR="00FF3038">
        <w:rPr>
          <w:szCs w:val="28"/>
        </w:rPr>
        <w:t>1</w:t>
      </w:r>
      <w:r w:rsidR="004B56EB">
        <w:rPr>
          <w:szCs w:val="28"/>
        </w:rPr>
        <w:t>0</w:t>
      </w:r>
      <w:r w:rsidR="006509D2">
        <w:rPr>
          <w:szCs w:val="28"/>
        </w:rPr>
        <w:t xml:space="preserve"> </w:t>
      </w:r>
      <w:r w:rsidR="00625D6D" w:rsidRPr="000B6D39">
        <w:rPr>
          <w:szCs w:val="28"/>
        </w:rPr>
        <w:t>августа</w:t>
      </w:r>
      <w:r w:rsidR="00512240">
        <w:rPr>
          <w:bCs/>
          <w:szCs w:val="28"/>
        </w:rPr>
        <w:t xml:space="preserve"> 202</w:t>
      </w:r>
      <w:r w:rsidR="004B56EB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6509D2">
        <w:rPr>
          <w:bCs/>
          <w:szCs w:val="28"/>
        </w:rPr>
        <w:t>1</w:t>
      </w:r>
      <w:r w:rsidR="004B56EB">
        <w:rPr>
          <w:bCs/>
          <w:szCs w:val="28"/>
        </w:rPr>
        <w:t>7</w:t>
      </w:r>
      <w:r w:rsidRPr="000B6D39">
        <w:rPr>
          <w:bCs/>
          <w:szCs w:val="28"/>
        </w:rPr>
        <w:t xml:space="preserve"> часов </w:t>
      </w:r>
      <w:r w:rsidR="00FF3038">
        <w:rPr>
          <w:bCs/>
          <w:szCs w:val="28"/>
        </w:rPr>
        <w:t>5</w:t>
      </w:r>
      <w:r w:rsidR="00EC2FAA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4C36CAA9" w14:textId="61916C5F" w:rsidR="000C743F" w:rsidRPr="000C743F" w:rsidRDefault="000C743F" w:rsidP="000C743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0C743F">
        <w:rPr>
          <w:bCs/>
          <w:szCs w:val="28"/>
        </w:rPr>
        <w:t>2. Выдать Хижняк Ольг</w:t>
      </w:r>
      <w:r>
        <w:rPr>
          <w:bCs/>
          <w:szCs w:val="28"/>
        </w:rPr>
        <w:t>е</w:t>
      </w:r>
      <w:r w:rsidRPr="000C743F">
        <w:rPr>
          <w:bCs/>
          <w:szCs w:val="28"/>
        </w:rPr>
        <w:t xml:space="preserve"> Юрьевн</w:t>
      </w:r>
      <w:r>
        <w:rPr>
          <w:bCs/>
          <w:szCs w:val="28"/>
        </w:rPr>
        <w:t>е</w:t>
      </w:r>
      <w:r w:rsidRPr="000C743F">
        <w:rPr>
          <w:bCs/>
          <w:szCs w:val="28"/>
        </w:rPr>
        <w:t xml:space="preserve"> копию настоящего постановления.</w:t>
      </w:r>
    </w:p>
    <w:p w14:paraId="6D0995D3" w14:textId="77777777" w:rsidR="000C743F" w:rsidRPr="000C743F" w:rsidRDefault="000C743F" w:rsidP="000C743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0C743F">
        <w:rPr>
          <w:bCs/>
          <w:szCs w:val="28"/>
        </w:rPr>
        <w:t>3. Разместить настоящее постановление на официальном сайте Территориальной избирательной комиссии Зерноградского района Ростовской области в информационно-телекоммуникационной сети «Интернет».</w:t>
      </w:r>
    </w:p>
    <w:p w14:paraId="61542CFE" w14:textId="23C5B717" w:rsidR="000C743F" w:rsidRPr="000B6D39" w:rsidRDefault="000C743F" w:rsidP="000C743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0C743F">
        <w:rPr>
          <w:bCs/>
          <w:szCs w:val="28"/>
        </w:rPr>
        <w:t>4. Контроль за исполнением данного постановления возложить на председателя Территориальной избирательной комиссии Зерноградского района Ростовской области О. Н. Моисеева.</w:t>
      </w:r>
    </w:p>
    <w:p w14:paraId="4DE6BB02" w14:textId="77777777" w:rsidR="000B6D39" w:rsidRPr="000B6D39" w:rsidRDefault="000B6D39" w:rsidP="00EF2EBC">
      <w:pPr>
        <w:tabs>
          <w:tab w:val="left" w:pos="993"/>
        </w:tabs>
        <w:ind w:firstLine="709"/>
        <w:jc w:val="both"/>
        <w:rPr>
          <w:szCs w:val="28"/>
        </w:rPr>
      </w:pPr>
    </w:p>
    <w:p w14:paraId="27A1156B" w14:textId="77777777" w:rsidR="000C63AB" w:rsidRDefault="00137E0A" w:rsidP="004A788B">
      <w:pPr>
        <w:pStyle w:val="a3"/>
        <w:tabs>
          <w:tab w:val="left" w:pos="993"/>
        </w:tabs>
        <w:spacing w:line="240" w:lineRule="auto"/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15717">
        <w:rPr>
          <w:szCs w:val="28"/>
        </w:rPr>
        <w:t>О. Н. Моисеев</w:t>
      </w:r>
    </w:p>
    <w:p w14:paraId="69BF6D9B" w14:textId="77777777" w:rsidR="00913067" w:rsidRPr="00137E0A" w:rsidRDefault="00913067" w:rsidP="00EF2EBC">
      <w:pPr>
        <w:pStyle w:val="a3"/>
        <w:tabs>
          <w:tab w:val="left" w:pos="993"/>
        </w:tabs>
        <w:spacing w:line="240" w:lineRule="auto"/>
        <w:ind w:firstLine="709"/>
        <w:rPr>
          <w:szCs w:val="28"/>
          <w:vertAlign w:val="superscript"/>
        </w:rPr>
      </w:pPr>
    </w:p>
    <w:p w14:paraId="6FDCB4F0" w14:textId="77777777" w:rsidR="000C63AB" w:rsidRPr="00137E0A" w:rsidRDefault="00224989" w:rsidP="00EF2EBC">
      <w:pPr>
        <w:pStyle w:val="a3"/>
        <w:tabs>
          <w:tab w:val="left" w:pos="993"/>
        </w:tabs>
        <w:ind w:firstLine="709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015717">
        <w:rPr>
          <w:szCs w:val="28"/>
        </w:rPr>
        <w:t>М. С. Демченко</w:t>
      </w:r>
    </w:p>
    <w:sectPr w:rsidR="000C63AB" w:rsidRPr="00137E0A" w:rsidSect="004A788B">
      <w:headerReference w:type="even" r:id="rId9"/>
      <w:headerReference w:type="default" r:id="rId10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52105" w14:textId="77777777" w:rsidR="003A16F5" w:rsidRDefault="003A16F5">
      <w:r>
        <w:separator/>
      </w:r>
    </w:p>
  </w:endnote>
  <w:endnote w:type="continuationSeparator" w:id="0">
    <w:p w14:paraId="49D4749D" w14:textId="77777777" w:rsidR="003A16F5" w:rsidRDefault="003A1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28404" w14:textId="77777777" w:rsidR="003A16F5" w:rsidRDefault="003A16F5">
      <w:r>
        <w:separator/>
      </w:r>
    </w:p>
  </w:footnote>
  <w:footnote w:type="continuationSeparator" w:id="0">
    <w:p w14:paraId="5AEF1FCB" w14:textId="77777777" w:rsidR="003A16F5" w:rsidRDefault="003A16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D9489" w14:textId="5228E958" w:rsidR="003D4B73" w:rsidRDefault="00C1412A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4B73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A788B">
      <w:rPr>
        <w:rStyle w:val="a9"/>
        <w:noProof/>
      </w:rPr>
      <w:t>2</w:t>
    </w:r>
    <w:r>
      <w:rPr>
        <w:rStyle w:val="a9"/>
      </w:rPr>
      <w:fldChar w:fldCharType="end"/>
    </w:r>
  </w:p>
  <w:p w14:paraId="73E82010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7A472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6071938">
    <w:abstractNumId w:val="16"/>
  </w:num>
  <w:num w:numId="2" w16cid:durableId="840047656">
    <w:abstractNumId w:val="17"/>
  </w:num>
  <w:num w:numId="3" w16cid:durableId="718476704">
    <w:abstractNumId w:val="23"/>
  </w:num>
  <w:num w:numId="4" w16cid:durableId="1678194258">
    <w:abstractNumId w:val="3"/>
  </w:num>
  <w:num w:numId="5" w16cid:durableId="846746610">
    <w:abstractNumId w:val="19"/>
  </w:num>
  <w:num w:numId="6" w16cid:durableId="390230545">
    <w:abstractNumId w:val="35"/>
  </w:num>
  <w:num w:numId="7" w16cid:durableId="411196502">
    <w:abstractNumId w:val="24"/>
  </w:num>
  <w:num w:numId="8" w16cid:durableId="1051685817">
    <w:abstractNumId w:val="34"/>
  </w:num>
  <w:num w:numId="9" w16cid:durableId="1862547271">
    <w:abstractNumId w:val="36"/>
  </w:num>
  <w:num w:numId="10" w16cid:durableId="526721062">
    <w:abstractNumId w:val="37"/>
  </w:num>
  <w:num w:numId="11" w16cid:durableId="1195538554">
    <w:abstractNumId w:val="12"/>
  </w:num>
  <w:num w:numId="12" w16cid:durableId="1880164427">
    <w:abstractNumId w:val="0"/>
  </w:num>
  <w:num w:numId="13" w16cid:durableId="1297493131">
    <w:abstractNumId w:val="14"/>
  </w:num>
  <w:num w:numId="14" w16cid:durableId="287976838">
    <w:abstractNumId w:val="5"/>
  </w:num>
  <w:num w:numId="15" w16cid:durableId="853543870">
    <w:abstractNumId w:val="22"/>
  </w:num>
  <w:num w:numId="16" w16cid:durableId="776800814">
    <w:abstractNumId w:val="6"/>
  </w:num>
  <w:num w:numId="17" w16cid:durableId="1360162283">
    <w:abstractNumId w:val="1"/>
  </w:num>
  <w:num w:numId="18" w16cid:durableId="2061318918">
    <w:abstractNumId w:val="28"/>
  </w:num>
  <w:num w:numId="19" w16cid:durableId="208202022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22743980">
    <w:abstractNumId w:val="10"/>
  </w:num>
  <w:num w:numId="21" w16cid:durableId="785461643">
    <w:abstractNumId w:val="18"/>
  </w:num>
  <w:num w:numId="22" w16cid:durableId="431316020">
    <w:abstractNumId w:val="20"/>
  </w:num>
  <w:num w:numId="23" w16cid:durableId="633095444">
    <w:abstractNumId w:val="39"/>
  </w:num>
  <w:num w:numId="24" w16cid:durableId="609749432">
    <w:abstractNumId w:val="25"/>
  </w:num>
  <w:num w:numId="25" w16cid:durableId="417872719">
    <w:abstractNumId w:val="27"/>
  </w:num>
  <w:num w:numId="26" w16cid:durableId="2141411566">
    <w:abstractNumId w:val="32"/>
  </w:num>
  <w:num w:numId="27" w16cid:durableId="469907742">
    <w:abstractNumId w:val="31"/>
  </w:num>
  <w:num w:numId="28" w16cid:durableId="1375344861">
    <w:abstractNumId w:val="13"/>
  </w:num>
  <w:num w:numId="29" w16cid:durableId="1428505783">
    <w:abstractNumId w:val="26"/>
  </w:num>
  <w:num w:numId="30" w16cid:durableId="402340465">
    <w:abstractNumId w:val="30"/>
  </w:num>
  <w:num w:numId="31" w16cid:durableId="1816487551">
    <w:abstractNumId w:val="29"/>
  </w:num>
  <w:num w:numId="32" w16cid:durableId="1427650681">
    <w:abstractNumId w:val="15"/>
  </w:num>
  <w:num w:numId="33" w16cid:durableId="376396476">
    <w:abstractNumId w:val="8"/>
  </w:num>
  <w:num w:numId="34" w16cid:durableId="150371345">
    <w:abstractNumId w:val="9"/>
  </w:num>
  <w:num w:numId="35" w16cid:durableId="2126919">
    <w:abstractNumId w:val="21"/>
  </w:num>
  <w:num w:numId="36" w16cid:durableId="1426613589">
    <w:abstractNumId w:val="7"/>
  </w:num>
  <w:num w:numId="37" w16cid:durableId="1635912099">
    <w:abstractNumId w:val="2"/>
  </w:num>
  <w:num w:numId="38" w16cid:durableId="386805783">
    <w:abstractNumId w:val="4"/>
  </w:num>
  <w:num w:numId="39" w16cid:durableId="988706258">
    <w:abstractNumId w:val="11"/>
  </w:num>
  <w:num w:numId="40" w16cid:durableId="204597752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15717"/>
    <w:rsid w:val="0001629D"/>
    <w:rsid w:val="0003180B"/>
    <w:rsid w:val="00037010"/>
    <w:rsid w:val="000B0853"/>
    <w:rsid w:val="000B6D39"/>
    <w:rsid w:val="000C0863"/>
    <w:rsid w:val="000C58EF"/>
    <w:rsid w:val="000C63AB"/>
    <w:rsid w:val="000C743F"/>
    <w:rsid w:val="000C7486"/>
    <w:rsid w:val="001107F2"/>
    <w:rsid w:val="00115194"/>
    <w:rsid w:val="00120010"/>
    <w:rsid w:val="0012489E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B510E"/>
    <w:rsid w:val="001C2991"/>
    <w:rsid w:val="001C54D2"/>
    <w:rsid w:val="001C6076"/>
    <w:rsid w:val="001C732B"/>
    <w:rsid w:val="001E4848"/>
    <w:rsid w:val="002046A8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60EC3"/>
    <w:rsid w:val="002634C0"/>
    <w:rsid w:val="002676FC"/>
    <w:rsid w:val="00270ED0"/>
    <w:rsid w:val="0027456A"/>
    <w:rsid w:val="00290246"/>
    <w:rsid w:val="00295B82"/>
    <w:rsid w:val="002A266E"/>
    <w:rsid w:val="002C106A"/>
    <w:rsid w:val="002C2457"/>
    <w:rsid w:val="002E5B92"/>
    <w:rsid w:val="002F0230"/>
    <w:rsid w:val="002F5001"/>
    <w:rsid w:val="00315144"/>
    <w:rsid w:val="003229DD"/>
    <w:rsid w:val="003315E3"/>
    <w:rsid w:val="00353BEB"/>
    <w:rsid w:val="00374F05"/>
    <w:rsid w:val="0038273B"/>
    <w:rsid w:val="003867AE"/>
    <w:rsid w:val="00386D40"/>
    <w:rsid w:val="0039361F"/>
    <w:rsid w:val="00394042"/>
    <w:rsid w:val="00395FEA"/>
    <w:rsid w:val="003A16F5"/>
    <w:rsid w:val="003A6D9D"/>
    <w:rsid w:val="003B2E8E"/>
    <w:rsid w:val="003C39CA"/>
    <w:rsid w:val="003D4B73"/>
    <w:rsid w:val="003D715A"/>
    <w:rsid w:val="003E1DA9"/>
    <w:rsid w:val="003F16BD"/>
    <w:rsid w:val="003F49DE"/>
    <w:rsid w:val="00433E9E"/>
    <w:rsid w:val="00434240"/>
    <w:rsid w:val="004507C1"/>
    <w:rsid w:val="00452604"/>
    <w:rsid w:val="00462B26"/>
    <w:rsid w:val="00472E08"/>
    <w:rsid w:val="00487226"/>
    <w:rsid w:val="00490992"/>
    <w:rsid w:val="004A52DB"/>
    <w:rsid w:val="004A66F3"/>
    <w:rsid w:val="004A788B"/>
    <w:rsid w:val="004B56EB"/>
    <w:rsid w:val="004E336F"/>
    <w:rsid w:val="00507510"/>
    <w:rsid w:val="00512240"/>
    <w:rsid w:val="0051791F"/>
    <w:rsid w:val="00531A63"/>
    <w:rsid w:val="005530D3"/>
    <w:rsid w:val="005634A1"/>
    <w:rsid w:val="00570015"/>
    <w:rsid w:val="00570472"/>
    <w:rsid w:val="00570812"/>
    <w:rsid w:val="0057416A"/>
    <w:rsid w:val="005777C7"/>
    <w:rsid w:val="00582C27"/>
    <w:rsid w:val="005A26BB"/>
    <w:rsid w:val="005B7A7B"/>
    <w:rsid w:val="005C1CF9"/>
    <w:rsid w:val="005C2ADB"/>
    <w:rsid w:val="005C4E05"/>
    <w:rsid w:val="005E7DE4"/>
    <w:rsid w:val="00610FA7"/>
    <w:rsid w:val="00625D6D"/>
    <w:rsid w:val="006316DA"/>
    <w:rsid w:val="00643483"/>
    <w:rsid w:val="0065082B"/>
    <w:rsid w:val="006509D2"/>
    <w:rsid w:val="006570BF"/>
    <w:rsid w:val="00663412"/>
    <w:rsid w:val="0067504E"/>
    <w:rsid w:val="00681253"/>
    <w:rsid w:val="006B6DC2"/>
    <w:rsid w:val="006D4260"/>
    <w:rsid w:val="006D4394"/>
    <w:rsid w:val="006E2EFD"/>
    <w:rsid w:val="006F0CB2"/>
    <w:rsid w:val="006F53F7"/>
    <w:rsid w:val="00700864"/>
    <w:rsid w:val="00702628"/>
    <w:rsid w:val="00705AB8"/>
    <w:rsid w:val="0071205D"/>
    <w:rsid w:val="00717224"/>
    <w:rsid w:val="007264A0"/>
    <w:rsid w:val="007343FA"/>
    <w:rsid w:val="0074788F"/>
    <w:rsid w:val="00761C4E"/>
    <w:rsid w:val="00761DE3"/>
    <w:rsid w:val="00790E53"/>
    <w:rsid w:val="00791EB4"/>
    <w:rsid w:val="007A31F5"/>
    <w:rsid w:val="007C5DE9"/>
    <w:rsid w:val="007C7D95"/>
    <w:rsid w:val="00804DD8"/>
    <w:rsid w:val="00833CD4"/>
    <w:rsid w:val="00835461"/>
    <w:rsid w:val="00895E19"/>
    <w:rsid w:val="008D18C3"/>
    <w:rsid w:val="008E2694"/>
    <w:rsid w:val="008F3AE8"/>
    <w:rsid w:val="00913067"/>
    <w:rsid w:val="00942191"/>
    <w:rsid w:val="009465DB"/>
    <w:rsid w:val="0095190E"/>
    <w:rsid w:val="00954C31"/>
    <w:rsid w:val="00957460"/>
    <w:rsid w:val="00970426"/>
    <w:rsid w:val="00970D96"/>
    <w:rsid w:val="0097755B"/>
    <w:rsid w:val="009A1C7C"/>
    <w:rsid w:val="009A354D"/>
    <w:rsid w:val="009C2C8D"/>
    <w:rsid w:val="009C2FC6"/>
    <w:rsid w:val="009D5625"/>
    <w:rsid w:val="009E3FDB"/>
    <w:rsid w:val="009E65CD"/>
    <w:rsid w:val="009F5570"/>
    <w:rsid w:val="00A011AA"/>
    <w:rsid w:val="00A11B36"/>
    <w:rsid w:val="00A1515D"/>
    <w:rsid w:val="00A169B4"/>
    <w:rsid w:val="00A320D7"/>
    <w:rsid w:val="00A54B01"/>
    <w:rsid w:val="00A570FF"/>
    <w:rsid w:val="00A63F28"/>
    <w:rsid w:val="00A7056F"/>
    <w:rsid w:val="00A76145"/>
    <w:rsid w:val="00A9310E"/>
    <w:rsid w:val="00A938E2"/>
    <w:rsid w:val="00A94ECB"/>
    <w:rsid w:val="00AA5028"/>
    <w:rsid w:val="00AB1813"/>
    <w:rsid w:val="00AD18AE"/>
    <w:rsid w:val="00AD3479"/>
    <w:rsid w:val="00AD3724"/>
    <w:rsid w:val="00AE50D5"/>
    <w:rsid w:val="00AF0B38"/>
    <w:rsid w:val="00AF5B53"/>
    <w:rsid w:val="00AF7715"/>
    <w:rsid w:val="00B1168E"/>
    <w:rsid w:val="00B11CE6"/>
    <w:rsid w:val="00B15740"/>
    <w:rsid w:val="00B247DB"/>
    <w:rsid w:val="00B25975"/>
    <w:rsid w:val="00B46655"/>
    <w:rsid w:val="00B57A1A"/>
    <w:rsid w:val="00B66606"/>
    <w:rsid w:val="00B669D4"/>
    <w:rsid w:val="00B67299"/>
    <w:rsid w:val="00B742F5"/>
    <w:rsid w:val="00B9317B"/>
    <w:rsid w:val="00BA08DB"/>
    <w:rsid w:val="00BA2B09"/>
    <w:rsid w:val="00BB096C"/>
    <w:rsid w:val="00BC46F4"/>
    <w:rsid w:val="00BD0108"/>
    <w:rsid w:val="00BD35E0"/>
    <w:rsid w:val="00BE0576"/>
    <w:rsid w:val="00BE0C7F"/>
    <w:rsid w:val="00BE209C"/>
    <w:rsid w:val="00C1412A"/>
    <w:rsid w:val="00C17951"/>
    <w:rsid w:val="00C2316C"/>
    <w:rsid w:val="00C246B2"/>
    <w:rsid w:val="00C2496A"/>
    <w:rsid w:val="00C347F6"/>
    <w:rsid w:val="00C4338D"/>
    <w:rsid w:val="00C54A33"/>
    <w:rsid w:val="00C871A1"/>
    <w:rsid w:val="00CA4564"/>
    <w:rsid w:val="00CB47AE"/>
    <w:rsid w:val="00CC0955"/>
    <w:rsid w:val="00CD0EC4"/>
    <w:rsid w:val="00CD26B9"/>
    <w:rsid w:val="00CD33E0"/>
    <w:rsid w:val="00CD4509"/>
    <w:rsid w:val="00D01938"/>
    <w:rsid w:val="00D0599E"/>
    <w:rsid w:val="00D075E9"/>
    <w:rsid w:val="00D15944"/>
    <w:rsid w:val="00D20D2B"/>
    <w:rsid w:val="00D64817"/>
    <w:rsid w:val="00D73041"/>
    <w:rsid w:val="00D93CE8"/>
    <w:rsid w:val="00D95CFF"/>
    <w:rsid w:val="00DA3D6E"/>
    <w:rsid w:val="00DC2C16"/>
    <w:rsid w:val="00DE036F"/>
    <w:rsid w:val="00DE3719"/>
    <w:rsid w:val="00DF2D24"/>
    <w:rsid w:val="00E37B54"/>
    <w:rsid w:val="00E60466"/>
    <w:rsid w:val="00E621C6"/>
    <w:rsid w:val="00E86439"/>
    <w:rsid w:val="00E90E9D"/>
    <w:rsid w:val="00E927B7"/>
    <w:rsid w:val="00EB30D5"/>
    <w:rsid w:val="00EC2FAA"/>
    <w:rsid w:val="00EC77CB"/>
    <w:rsid w:val="00ED0349"/>
    <w:rsid w:val="00ED5E21"/>
    <w:rsid w:val="00EF0AD8"/>
    <w:rsid w:val="00EF1274"/>
    <w:rsid w:val="00EF2EBC"/>
    <w:rsid w:val="00F24DC7"/>
    <w:rsid w:val="00F3006E"/>
    <w:rsid w:val="00F73600"/>
    <w:rsid w:val="00F90BDC"/>
    <w:rsid w:val="00FA0828"/>
    <w:rsid w:val="00FA29DA"/>
    <w:rsid w:val="00FA7897"/>
    <w:rsid w:val="00FB66C0"/>
    <w:rsid w:val="00FF3038"/>
    <w:rsid w:val="00FF5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A6BCD5"/>
  <w15:docId w15:val="{1AAC2CCE-1055-4737-85A3-C335E09C7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412A"/>
    <w:rPr>
      <w:sz w:val="28"/>
      <w:szCs w:val="24"/>
    </w:rPr>
  </w:style>
  <w:style w:type="paragraph" w:styleId="1">
    <w:name w:val="heading 1"/>
    <w:basedOn w:val="a"/>
    <w:next w:val="a"/>
    <w:qFormat/>
    <w:rsid w:val="00C1412A"/>
    <w:pPr>
      <w:keepNext/>
      <w:outlineLvl w:val="0"/>
    </w:pPr>
  </w:style>
  <w:style w:type="paragraph" w:styleId="2">
    <w:name w:val="heading 2"/>
    <w:basedOn w:val="a"/>
    <w:next w:val="a"/>
    <w:qFormat/>
    <w:rsid w:val="00C1412A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1412A"/>
    <w:pPr>
      <w:spacing w:line="360" w:lineRule="auto"/>
      <w:jc w:val="both"/>
    </w:pPr>
  </w:style>
  <w:style w:type="paragraph" w:styleId="a4">
    <w:name w:val="Body Text Indent"/>
    <w:basedOn w:val="a"/>
    <w:semiHidden/>
    <w:rsid w:val="00C1412A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C1412A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C1412A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C1412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C1412A"/>
    <w:rPr>
      <w:sz w:val="28"/>
      <w:szCs w:val="24"/>
    </w:rPr>
  </w:style>
  <w:style w:type="paragraph" w:styleId="a8">
    <w:name w:val="header"/>
    <w:basedOn w:val="a"/>
    <w:semiHidden/>
    <w:rsid w:val="00C1412A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C1412A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51224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1224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44867-F01B-46F6-8960-BAE9D79D3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563</Words>
  <Characters>3213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2026-08-09T10:01:00Z</cp:lastPrinted>
  <dcterms:created xsi:type="dcterms:W3CDTF">2026-08-10T13:51:00Z</dcterms:created>
  <dcterms:modified xsi:type="dcterms:W3CDTF">2026-08-12T07:50:00Z</dcterms:modified>
</cp:coreProperties>
</file>