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31A" w:rsidRDefault="002F175B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73342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31A" w:rsidRDefault="008A131A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A131A" w:rsidRDefault="002701E2">
      <w:pPr>
        <w:jc w:val="center"/>
        <w:rPr>
          <w:b/>
        </w:rPr>
      </w:pPr>
      <w:r>
        <w:rPr>
          <w:b/>
        </w:rPr>
        <w:t>ЗЕРНОГРАДС</w:t>
      </w:r>
      <w:r w:rsidR="008A131A">
        <w:rPr>
          <w:b/>
        </w:rPr>
        <w:t>КОГО РАЙОНА РОСТОВСКОЙ ОБЛАСТИ</w:t>
      </w:r>
    </w:p>
    <w:p w:rsidR="008A131A" w:rsidRPr="008C7917" w:rsidRDefault="008A131A">
      <w:pPr>
        <w:jc w:val="center"/>
        <w:rPr>
          <w:b/>
          <w:sz w:val="26"/>
          <w:szCs w:val="26"/>
        </w:rPr>
      </w:pPr>
    </w:p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8A131A">
      <w:pPr>
        <w:jc w:val="center"/>
        <w:rPr>
          <w:b/>
          <w:szCs w:val="28"/>
        </w:rPr>
      </w:pPr>
    </w:p>
    <w:p w:rsidR="008A131A" w:rsidRPr="00AF1DE7" w:rsidRDefault="007A5CF5">
      <w:pPr>
        <w:jc w:val="center"/>
        <w:rPr>
          <w:szCs w:val="28"/>
        </w:rPr>
      </w:pPr>
      <w:r>
        <w:rPr>
          <w:szCs w:val="28"/>
        </w:rPr>
        <w:t>02 июл</w:t>
      </w:r>
      <w:r w:rsidR="00736BB6">
        <w:rPr>
          <w:szCs w:val="28"/>
        </w:rPr>
        <w:t>я 2020</w:t>
      </w:r>
      <w:r w:rsidR="008A131A" w:rsidRPr="00AF1DE7">
        <w:rPr>
          <w:szCs w:val="28"/>
        </w:rPr>
        <w:t xml:space="preserve"> г.                    </w:t>
      </w:r>
      <w:r w:rsidR="003B0713">
        <w:rPr>
          <w:szCs w:val="28"/>
        </w:rPr>
        <w:t xml:space="preserve">                                    </w:t>
      </w:r>
      <w:r w:rsidR="008A131A" w:rsidRPr="00AF1DE7">
        <w:rPr>
          <w:szCs w:val="28"/>
        </w:rPr>
        <w:t xml:space="preserve">                                № </w:t>
      </w:r>
      <w:r>
        <w:rPr>
          <w:szCs w:val="28"/>
        </w:rPr>
        <w:t>138</w:t>
      </w:r>
      <w:r w:rsidR="00086D08">
        <w:rPr>
          <w:szCs w:val="28"/>
        </w:rPr>
        <w:t>-2</w:t>
      </w:r>
    </w:p>
    <w:p w:rsidR="004D0480" w:rsidRPr="00AF1DE7" w:rsidRDefault="004D0480">
      <w:pPr>
        <w:jc w:val="center"/>
        <w:rPr>
          <w:szCs w:val="28"/>
        </w:rPr>
      </w:pPr>
    </w:p>
    <w:p w:rsidR="008A131A" w:rsidRPr="00AF1DE7" w:rsidRDefault="008A131A">
      <w:pPr>
        <w:jc w:val="center"/>
        <w:rPr>
          <w:szCs w:val="28"/>
        </w:rPr>
      </w:pPr>
      <w:bookmarkStart w:id="0" w:name="_GoBack"/>
      <w:bookmarkEnd w:id="0"/>
    </w:p>
    <w:p w:rsidR="008C782A" w:rsidRPr="00AF1DE7" w:rsidRDefault="008C782A">
      <w:pPr>
        <w:jc w:val="center"/>
        <w:rPr>
          <w:szCs w:val="28"/>
        </w:rPr>
      </w:pPr>
    </w:p>
    <w:p w:rsidR="004D0480" w:rsidRPr="00AF1DE7" w:rsidRDefault="004D0480" w:rsidP="008B2C5D">
      <w:pPr>
        <w:pStyle w:val="ConsNonformat"/>
        <w:widowControl/>
        <w:tabs>
          <w:tab w:val="left" w:pos="7938"/>
        </w:tabs>
        <w:ind w:left="1960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>О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>б</w:t>
      </w:r>
      <w:r w:rsidR="007A5C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 xml:space="preserve">итогах </w:t>
      </w:r>
      <w:r w:rsidR="00736BB6" w:rsidRPr="00736BB6">
        <w:rPr>
          <w:rFonts w:ascii="Times New Roman" w:hAnsi="Times New Roman" w:cs="Times New Roman"/>
          <w:b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736BB6">
        <w:rPr>
          <w:rFonts w:ascii="Times New Roman" w:hAnsi="Times New Roman" w:cs="Times New Roman"/>
          <w:b/>
          <w:sz w:val="28"/>
          <w:szCs w:val="28"/>
        </w:rPr>
        <w:t xml:space="preserve"> 01 июля 2020 г.</w:t>
      </w:r>
      <w:r w:rsidR="003B07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2701E2">
        <w:rPr>
          <w:rFonts w:ascii="Times New Roman" w:hAnsi="Times New Roman" w:cs="Times New Roman"/>
          <w:b/>
          <w:sz w:val="28"/>
          <w:szCs w:val="28"/>
        </w:rPr>
        <w:t>Зерноградс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>кого района Ростовской области</w:t>
      </w:r>
    </w:p>
    <w:p w:rsidR="00021564" w:rsidRPr="00AF1DE7" w:rsidRDefault="00021564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FA7D98" w:rsidRPr="00AF1DE7" w:rsidRDefault="00FA7D98" w:rsidP="00FA7D98">
      <w:pPr>
        <w:spacing w:after="120"/>
        <w:ind w:firstLine="567"/>
        <w:jc w:val="both"/>
        <w:rPr>
          <w:szCs w:val="28"/>
        </w:rPr>
      </w:pPr>
      <w:r w:rsidRPr="00AF1DE7">
        <w:rPr>
          <w:szCs w:val="28"/>
        </w:rPr>
        <w:t xml:space="preserve">На основании данных первых экземпляров </w:t>
      </w:r>
      <w:r w:rsidR="00086D08" w:rsidRPr="00AF1DE7">
        <w:rPr>
          <w:szCs w:val="28"/>
        </w:rPr>
        <w:t>протоколов</w:t>
      </w:r>
      <w:r w:rsidR="007A5CF5">
        <w:rPr>
          <w:szCs w:val="28"/>
        </w:rPr>
        <w:t xml:space="preserve"> </w:t>
      </w:r>
      <w:r w:rsidR="00086D08" w:rsidRPr="00126709">
        <w:rPr>
          <w:szCs w:val="28"/>
        </w:rPr>
        <w:t>участковых</w:t>
      </w:r>
      <w:r w:rsidRPr="00126709">
        <w:rPr>
          <w:szCs w:val="28"/>
        </w:rPr>
        <w:t xml:space="preserve"> избирательных комиссий </w:t>
      </w:r>
      <w:r w:rsidR="00086D08">
        <w:rPr>
          <w:szCs w:val="28"/>
        </w:rPr>
        <w:t xml:space="preserve">об итогах </w:t>
      </w:r>
      <w:r w:rsidR="00736BB6" w:rsidRPr="00736BB6">
        <w:rPr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086D08">
        <w:rPr>
          <w:szCs w:val="28"/>
        </w:rPr>
        <w:t xml:space="preserve"> на </w:t>
      </w:r>
      <w:r w:rsidRPr="00126709">
        <w:rPr>
          <w:szCs w:val="28"/>
        </w:rPr>
        <w:t>избирательных участк</w:t>
      </w:r>
      <w:r w:rsidR="00086D08">
        <w:rPr>
          <w:szCs w:val="28"/>
        </w:rPr>
        <w:t>ах, образованных на территории</w:t>
      </w:r>
      <w:r w:rsidR="007A5CF5">
        <w:rPr>
          <w:szCs w:val="28"/>
        </w:rPr>
        <w:t xml:space="preserve"> </w:t>
      </w:r>
      <w:r>
        <w:rPr>
          <w:szCs w:val="28"/>
        </w:rPr>
        <w:t>Зерноградского</w:t>
      </w:r>
      <w:r w:rsidRPr="00AF1DE7">
        <w:rPr>
          <w:szCs w:val="28"/>
        </w:rPr>
        <w:t xml:space="preserve"> района</w:t>
      </w:r>
      <w:r w:rsidR="00086D08">
        <w:rPr>
          <w:szCs w:val="28"/>
        </w:rPr>
        <w:t>,</w:t>
      </w:r>
      <w:r w:rsidR="007A5CF5">
        <w:rPr>
          <w:szCs w:val="28"/>
        </w:rPr>
        <w:t xml:space="preserve"> </w:t>
      </w:r>
      <w:r w:rsidR="00086D08">
        <w:rPr>
          <w:szCs w:val="28"/>
        </w:rPr>
        <w:t xml:space="preserve">Территориальная избирательная комиссия Зерноградского района Ростовской области установила, что в голосовании на соответствующей территории приняли участие </w:t>
      </w:r>
      <w:r w:rsidR="0098707D">
        <w:rPr>
          <w:szCs w:val="28"/>
          <w:u w:val="single"/>
        </w:rPr>
        <w:t>30449</w:t>
      </w:r>
      <w:r w:rsidR="00086D08">
        <w:rPr>
          <w:szCs w:val="28"/>
        </w:rPr>
        <w:t xml:space="preserve"> избирателей.</w:t>
      </w:r>
    </w:p>
    <w:p w:rsidR="00FA7D98" w:rsidRDefault="00FA7D98" w:rsidP="00FA7D98">
      <w:pPr>
        <w:spacing w:after="120"/>
        <w:ind w:firstLine="567"/>
        <w:jc w:val="both"/>
        <w:rPr>
          <w:szCs w:val="28"/>
        </w:rPr>
      </w:pPr>
      <w:r w:rsidRPr="00AF1DE7">
        <w:rPr>
          <w:szCs w:val="28"/>
        </w:rPr>
        <w:t>Голоса избирателей</w:t>
      </w:r>
      <w:r w:rsidR="00086D08">
        <w:rPr>
          <w:szCs w:val="28"/>
        </w:rPr>
        <w:t xml:space="preserve">, </w:t>
      </w:r>
      <w:r w:rsidR="00736BB6">
        <w:rPr>
          <w:szCs w:val="28"/>
        </w:rPr>
        <w:t>проголосовавших на общероссийском голосовании</w:t>
      </w:r>
      <w:r w:rsidR="00736BB6" w:rsidRPr="00736BB6">
        <w:rPr>
          <w:szCs w:val="28"/>
        </w:rPr>
        <w:t xml:space="preserve"> по вопросу одобрения изменений в Конституцию Российской Федерации</w:t>
      </w:r>
      <w:r w:rsidR="00086D08">
        <w:rPr>
          <w:szCs w:val="28"/>
        </w:rPr>
        <w:t xml:space="preserve">, распределились </w:t>
      </w:r>
      <w:r w:rsidR="000D480A">
        <w:rPr>
          <w:szCs w:val="28"/>
        </w:rPr>
        <w:t>следующим образом</w:t>
      </w:r>
      <w:r w:rsidR="00086D08">
        <w:rPr>
          <w:szCs w:val="28"/>
        </w:rPr>
        <w:t>:</w:t>
      </w:r>
    </w:p>
    <w:p w:rsidR="00086D08" w:rsidRDefault="00736BB6" w:rsidP="00FA7D98">
      <w:pPr>
        <w:spacing w:after="120"/>
        <w:ind w:firstLine="567"/>
        <w:jc w:val="both"/>
        <w:rPr>
          <w:szCs w:val="28"/>
        </w:rPr>
      </w:pPr>
      <w:r>
        <w:rPr>
          <w:szCs w:val="28"/>
        </w:rPr>
        <w:t>ДА</w:t>
      </w:r>
      <w:r w:rsidR="00086D08">
        <w:rPr>
          <w:szCs w:val="28"/>
        </w:rPr>
        <w:t xml:space="preserve">   - </w:t>
      </w:r>
      <w:r w:rsidR="00C468AF">
        <w:rPr>
          <w:szCs w:val="28"/>
          <w:u w:val="single"/>
        </w:rPr>
        <w:t>23962</w:t>
      </w:r>
      <w:r w:rsidR="007A5CF5">
        <w:rPr>
          <w:szCs w:val="28"/>
          <w:u w:val="single"/>
        </w:rPr>
        <w:t xml:space="preserve"> </w:t>
      </w:r>
      <w:r w:rsidR="00086D08">
        <w:rPr>
          <w:szCs w:val="28"/>
        </w:rPr>
        <w:t>голос</w:t>
      </w:r>
      <w:r w:rsidR="000D480A">
        <w:rPr>
          <w:szCs w:val="28"/>
        </w:rPr>
        <w:t>а</w:t>
      </w:r>
      <w:r w:rsidR="00086D08">
        <w:rPr>
          <w:szCs w:val="28"/>
        </w:rPr>
        <w:t>;</w:t>
      </w:r>
    </w:p>
    <w:p w:rsidR="00FA7D98" w:rsidRDefault="00736BB6" w:rsidP="000D480A">
      <w:pPr>
        <w:spacing w:after="120"/>
        <w:ind w:left="567"/>
        <w:jc w:val="both"/>
        <w:rPr>
          <w:szCs w:val="28"/>
        </w:rPr>
      </w:pPr>
      <w:r>
        <w:rPr>
          <w:szCs w:val="28"/>
        </w:rPr>
        <w:t>НЕТ</w:t>
      </w:r>
      <w:r w:rsidR="007A5CF5">
        <w:rPr>
          <w:szCs w:val="28"/>
        </w:rPr>
        <w:t xml:space="preserve"> </w:t>
      </w:r>
      <w:r w:rsidR="00E6793B">
        <w:rPr>
          <w:szCs w:val="28"/>
        </w:rPr>
        <w:t xml:space="preserve"> -</w:t>
      </w:r>
      <w:r w:rsidR="00C468AF">
        <w:rPr>
          <w:szCs w:val="28"/>
          <w:u w:val="single"/>
        </w:rPr>
        <w:t>6336</w:t>
      </w:r>
      <w:r w:rsidR="007A5CF5">
        <w:rPr>
          <w:szCs w:val="28"/>
          <w:u w:val="single"/>
        </w:rPr>
        <w:t xml:space="preserve"> </w:t>
      </w:r>
      <w:r w:rsidR="00086D08">
        <w:rPr>
          <w:szCs w:val="28"/>
        </w:rPr>
        <w:t>голосов.</w:t>
      </w:r>
    </w:p>
    <w:p w:rsidR="00861521" w:rsidRPr="00AF1DE7" w:rsidRDefault="00861521" w:rsidP="00FA7D98">
      <w:pPr>
        <w:spacing w:after="120"/>
        <w:ind w:firstLine="567"/>
        <w:jc w:val="both"/>
        <w:rPr>
          <w:szCs w:val="28"/>
        </w:rPr>
      </w:pPr>
      <w:r w:rsidRPr="00AF1DE7">
        <w:rPr>
          <w:szCs w:val="28"/>
        </w:rPr>
        <w:t xml:space="preserve">Территориальная избирательная комиссия </w:t>
      </w:r>
      <w:r w:rsidR="002701E2">
        <w:rPr>
          <w:szCs w:val="28"/>
        </w:rPr>
        <w:t>Зерноградского</w:t>
      </w:r>
      <w:r w:rsidRPr="00AF1DE7">
        <w:rPr>
          <w:szCs w:val="28"/>
        </w:rPr>
        <w:t xml:space="preserve"> района Ростовской области ПОСТАНОВЛЯЕТ:</w:t>
      </w:r>
    </w:p>
    <w:p w:rsidR="006930A5" w:rsidRPr="00AF1DE7" w:rsidRDefault="006930A5" w:rsidP="00FA7D98">
      <w:pPr>
        <w:pStyle w:val="ConsNonformat"/>
        <w:widowControl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ab/>
        <w:t>1</w:t>
      </w:r>
      <w:r w:rsidRPr="00AF1DE7">
        <w:rPr>
          <w:rFonts w:ascii="Times New Roman" w:hAnsi="Times New Roman" w:cs="Times New Roman"/>
          <w:sz w:val="28"/>
          <w:szCs w:val="28"/>
        </w:rPr>
        <w:t xml:space="preserve">. Утвердить протокол и сводную таблицу </w:t>
      </w:r>
      <w:r w:rsidR="009A0E12" w:rsidRPr="00AF1DE7">
        <w:rPr>
          <w:rFonts w:ascii="Times New Roman" w:hAnsi="Times New Roman" w:cs="Times New Roman"/>
          <w:sz w:val="28"/>
          <w:szCs w:val="28"/>
        </w:rPr>
        <w:t>Т</w:t>
      </w:r>
      <w:r w:rsidRPr="00AF1DE7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2701E2">
        <w:rPr>
          <w:rFonts w:ascii="Times New Roman" w:hAnsi="Times New Roman" w:cs="Times New Roman"/>
          <w:sz w:val="28"/>
          <w:szCs w:val="28"/>
        </w:rPr>
        <w:t>Зерноградс</w:t>
      </w:r>
      <w:r w:rsidR="00893C85" w:rsidRPr="00AF1DE7">
        <w:rPr>
          <w:rFonts w:ascii="Times New Roman" w:hAnsi="Times New Roman" w:cs="Times New Roman"/>
          <w:sz w:val="28"/>
          <w:szCs w:val="28"/>
        </w:rPr>
        <w:t xml:space="preserve">кого района </w:t>
      </w:r>
      <w:r w:rsidR="009A0E12" w:rsidRPr="00AF1DE7">
        <w:rPr>
          <w:rFonts w:ascii="Times New Roman" w:hAnsi="Times New Roman" w:cs="Times New Roman"/>
          <w:sz w:val="28"/>
          <w:szCs w:val="28"/>
        </w:rPr>
        <w:t>Р</w:t>
      </w:r>
      <w:r w:rsidR="003506E1" w:rsidRPr="00AF1DE7">
        <w:rPr>
          <w:rFonts w:ascii="Times New Roman" w:hAnsi="Times New Roman" w:cs="Times New Roman"/>
          <w:sz w:val="28"/>
          <w:szCs w:val="28"/>
        </w:rPr>
        <w:t xml:space="preserve">остовской области </w:t>
      </w:r>
      <w:r w:rsidRPr="00AF1DE7">
        <w:rPr>
          <w:rFonts w:ascii="Times New Roman" w:hAnsi="Times New Roman" w:cs="Times New Roman"/>
          <w:sz w:val="28"/>
          <w:szCs w:val="28"/>
        </w:rPr>
        <w:t>о</w:t>
      </w:r>
      <w:r w:rsidR="009A0E12" w:rsidRPr="00AF1DE7">
        <w:rPr>
          <w:rFonts w:ascii="Times New Roman" w:hAnsi="Times New Roman" w:cs="Times New Roman"/>
          <w:sz w:val="28"/>
          <w:szCs w:val="28"/>
        </w:rPr>
        <w:t xml:space="preserve">б итогах </w:t>
      </w:r>
      <w:r w:rsidR="00C73E50" w:rsidRPr="00C73E50">
        <w:rPr>
          <w:rFonts w:ascii="Times New Roman" w:hAnsi="Times New Roman" w:cs="Times New Roman"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7A5CF5">
        <w:rPr>
          <w:rFonts w:ascii="Times New Roman" w:hAnsi="Times New Roman" w:cs="Times New Roman"/>
          <w:sz w:val="28"/>
          <w:szCs w:val="28"/>
        </w:rPr>
        <w:t xml:space="preserve"> </w:t>
      </w:r>
      <w:r w:rsidR="00344232" w:rsidRPr="00EF0EE8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2701E2" w:rsidRPr="00EF0EE8">
        <w:rPr>
          <w:rFonts w:ascii="Times New Roman" w:hAnsi="Times New Roman" w:cs="Times New Roman"/>
          <w:sz w:val="28"/>
          <w:szCs w:val="28"/>
        </w:rPr>
        <w:t>Зерноградс</w:t>
      </w:r>
      <w:r w:rsidR="00344232" w:rsidRPr="00EF0EE8">
        <w:rPr>
          <w:rFonts w:ascii="Times New Roman" w:hAnsi="Times New Roman" w:cs="Times New Roman"/>
          <w:sz w:val="28"/>
          <w:szCs w:val="28"/>
        </w:rPr>
        <w:t>кого района Ростовской области</w:t>
      </w:r>
      <w:r w:rsidR="007C0FAC" w:rsidRPr="00EF0EE8">
        <w:rPr>
          <w:rFonts w:ascii="Times New Roman" w:hAnsi="Times New Roman" w:cs="Times New Roman"/>
          <w:sz w:val="28"/>
          <w:szCs w:val="28"/>
        </w:rPr>
        <w:t>.</w:t>
      </w:r>
    </w:p>
    <w:p w:rsidR="006930A5" w:rsidRDefault="006930A5" w:rsidP="00FA7D98">
      <w:pPr>
        <w:pStyle w:val="ConsNonformat"/>
        <w:widowControl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sz w:val="28"/>
          <w:szCs w:val="28"/>
        </w:rPr>
        <w:tab/>
      </w:r>
      <w:r w:rsidR="00EF0EE8">
        <w:rPr>
          <w:rFonts w:ascii="Times New Roman" w:hAnsi="Times New Roman" w:cs="Times New Roman"/>
          <w:sz w:val="28"/>
          <w:szCs w:val="28"/>
        </w:rPr>
        <w:t>2</w:t>
      </w:r>
      <w:r w:rsidRPr="00AF1DE7">
        <w:rPr>
          <w:rFonts w:ascii="Times New Roman" w:hAnsi="Times New Roman" w:cs="Times New Roman"/>
          <w:sz w:val="28"/>
          <w:szCs w:val="28"/>
        </w:rPr>
        <w:t>.</w:t>
      </w:r>
      <w:r w:rsidR="00893C85" w:rsidRPr="00AF1DE7">
        <w:rPr>
          <w:rFonts w:ascii="Times New Roman" w:hAnsi="Times New Roman" w:cs="Times New Roman"/>
          <w:sz w:val="28"/>
          <w:szCs w:val="28"/>
        </w:rPr>
        <w:t xml:space="preserve"> О</w:t>
      </w:r>
      <w:r w:rsidRPr="00AF1DE7">
        <w:rPr>
          <w:rFonts w:ascii="Times New Roman" w:hAnsi="Times New Roman" w:cs="Times New Roman"/>
          <w:bCs/>
          <w:sz w:val="28"/>
          <w:szCs w:val="28"/>
        </w:rPr>
        <w:t xml:space="preserve">публиковать настоящее постановление в </w:t>
      </w:r>
      <w:r w:rsidR="00235914">
        <w:rPr>
          <w:rFonts w:ascii="Times New Roman" w:hAnsi="Times New Roman" w:cs="Times New Roman"/>
          <w:bCs/>
          <w:sz w:val="28"/>
          <w:szCs w:val="28"/>
        </w:rPr>
        <w:t>е</w:t>
      </w:r>
      <w:r w:rsidR="00235914" w:rsidRPr="00235914">
        <w:rPr>
          <w:rFonts w:ascii="Times New Roman" w:hAnsi="Times New Roman" w:cs="Times New Roman"/>
          <w:bCs/>
          <w:sz w:val="28"/>
          <w:szCs w:val="28"/>
        </w:rPr>
        <w:t>женедельн</w:t>
      </w:r>
      <w:r w:rsidR="00235914">
        <w:rPr>
          <w:rFonts w:ascii="Times New Roman" w:hAnsi="Times New Roman" w:cs="Times New Roman"/>
          <w:bCs/>
          <w:sz w:val="28"/>
          <w:szCs w:val="28"/>
        </w:rPr>
        <w:t>ой общественно-политической газете</w:t>
      </w:r>
      <w:r w:rsidR="00235914" w:rsidRPr="00235914">
        <w:rPr>
          <w:rFonts w:ascii="Times New Roman" w:hAnsi="Times New Roman" w:cs="Times New Roman"/>
          <w:bCs/>
          <w:sz w:val="28"/>
          <w:szCs w:val="28"/>
        </w:rPr>
        <w:t xml:space="preserve"> Зерноградского района «Донской маяк»</w:t>
      </w:r>
      <w:r w:rsidR="00235914">
        <w:rPr>
          <w:rFonts w:ascii="Times New Roman" w:hAnsi="Times New Roman" w:cs="Times New Roman"/>
          <w:bCs/>
          <w:sz w:val="28"/>
          <w:szCs w:val="28"/>
        </w:rPr>
        <w:t>.</w:t>
      </w:r>
    </w:p>
    <w:p w:rsidR="00861521" w:rsidRDefault="00861521" w:rsidP="00021564">
      <w:pPr>
        <w:spacing w:line="276" w:lineRule="auto"/>
        <w:rPr>
          <w:szCs w:val="28"/>
        </w:rPr>
      </w:pPr>
    </w:p>
    <w:p w:rsidR="008B2C5D" w:rsidRPr="00AF1DE7" w:rsidRDefault="008B2C5D" w:rsidP="00021564">
      <w:pPr>
        <w:spacing w:line="276" w:lineRule="auto"/>
        <w:rPr>
          <w:szCs w:val="28"/>
        </w:rPr>
      </w:pPr>
    </w:p>
    <w:p w:rsidR="008A131A" w:rsidRPr="00AF1DE7" w:rsidRDefault="008A131A" w:rsidP="008B2C5D">
      <w:pPr>
        <w:spacing w:after="120" w:line="480" w:lineRule="auto"/>
        <w:jc w:val="both"/>
        <w:rPr>
          <w:szCs w:val="28"/>
        </w:rPr>
      </w:pPr>
      <w:r w:rsidRPr="00AF1DE7">
        <w:rPr>
          <w:szCs w:val="28"/>
        </w:rPr>
        <w:t>Пред</w:t>
      </w:r>
      <w:r w:rsidR="008B2C5D">
        <w:rPr>
          <w:szCs w:val="28"/>
        </w:rPr>
        <w:t>седатель комиссии</w:t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C73E50">
        <w:rPr>
          <w:szCs w:val="28"/>
        </w:rPr>
        <w:t>О. Н. Моисеев</w:t>
      </w:r>
    </w:p>
    <w:p w:rsidR="008A131A" w:rsidRPr="00AF1DE7" w:rsidRDefault="008A131A" w:rsidP="008B2C5D">
      <w:pPr>
        <w:spacing w:after="120" w:line="480" w:lineRule="auto"/>
        <w:jc w:val="both"/>
        <w:rPr>
          <w:szCs w:val="28"/>
        </w:rPr>
      </w:pPr>
      <w:r w:rsidRPr="00AF1DE7">
        <w:rPr>
          <w:szCs w:val="28"/>
        </w:rPr>
        <w:t>Секрета</w:t>
      </w:r>
      <w:r w:rsidR="008B2C5D">
        <w:rPr>
          <w:szCs w:val="28"/>
        </w:rPr>
        <w:t>рь комиссии</w:t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8B2C5D">
        <w:rPr>
          <w:szCs w:val="28"/>
        </w:rPr>
        <w:tab/>
      </w:r>
      <w:r w:rsidR="00C73E50">
        <w:rPr>
          <w:szCs w:val="28"/>
        </w:rPr>
        <w:t>Н. А. Каднова</w:t>
      </w:r>
    </w:p>
    <w:sectPr w:rsidR="008A131A" w:rsidRPr="00AF1DE7" w:rsidSect="00C73E50">
      <w:headerReference w:type="even" r:id="rId8"/>
      <w:headerReference w:type="default" r:id="rId9"/>
      <w:pgSz w:w="11907" w:h="16840"/>
      <w:pgMar w:top="426" w:right="851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3B3" w:rsidRDefault="00D663B3">
      <w:r>
        <w:separator/>
      </w:r>
    </w:p>
  </w:endnote>
  <w:endnote w:type="continuationSeparator" w:id="1">
    <w:p w:rsidR="00D663B3" w:rsidRDefault="00D66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3B3" w:rsidRDefault="00D663B3">
      <w:r>
        <w:separator/>
      </w:r>
    </w:p>
  </w:footnote>
  <w:footnote w:type="continuationSeparator" w:id="1">
    <w:p w:rsidR="00D663B3" w:rsidRDefault="00D663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43" w:rsidRDefault="00BE3F33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639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3943" w:rsidRDefault="007639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43" w:rsidRDefault="00BE3F33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6394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73E50">
      <w:rPr>
        <w:rStyle w:val="a6"/>
        <w:noProof/>
      </w:rPr>
      <w:t>2</w:t>
    </w:r>
    <w:r>
      <w:rPr>
        <w:rStyle w:val="a6"/>
      </w:rPr>
      <w:fldChar w:fldCharType="end"/>
    </w:r>
  </w:p>
  <w:p w:rsidR="00763943" w:rsidRDefault="007639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103915"/>
    <w:rsid w:val="00021564"/>
    <w:rsid w:val="0002387E"/>
    <w:rsid w:val="00024BE1"/>
    <w:rsid w:val="00032E08"/>
    <w:rsid w:val="000558D4"/>
    <w:rsid w:val="00060519"/>
    <w:rsid w:val="0006548D"/>
    <w:rsid w:val="00071D99"/>
    <w:rsid w:val="00086D08"/>
    <w:rsid w:val="00091D6A"/>
    <w:rsid w:val="000A2CD2"/>
    <w:rsid w:val="000B16FD"/>
    <w:rsid w:val="000D0FC4"/>
    <w:rsid w:val="000D2A82"/>
    <w:rsid w:val="000D480A"/>
    <w:rsid w:val="000D7E8A"/>
    <w:rsid w:val="00103915"/>
    <w:rsid w:val="00110087"/>
    <w:rsid w:val="00126709"/>
    <w:rsid w:val="0016040B"/>
    <w:rsid w:val="00180DF3"/>
    <w:rsid w:val="001870B7"/>
    <w:rsid w:val="001E35AD"/>
    <w:rsid w:val="001F6277"/>
    <w:rsid w:val="001F74FC"/>
    <w:rsid w:val="0021333D"/>
    <w:rsid w:val="00232FF2"/>
    <w:rsid w:val="00233028"/>
    <w:rsid w:val="00235914"/>
    <w:rsid w:val="00245B0F"/>
    <w:rsid w:val="00257078"/>
    <w:rsid w:val="002572CB"/>
    <w:rsid w:val="0026360D"/>
    <w:rsid w:val="002701E2"/>
    <w:rsid w:val="002C2753"/>
    <w:rsid w:val="002C33D0"/>
    <w:rsid w:val="002C4DB1"/>
    <w:rsid w:val="002D3AB4"/>
    <w:rsid w:val="002F175B"/>
    <w:rsid w:val="002F37FF"/>
    <w:rsid w:val="00302559"/>
    <w:rsid w:val="00330BE6"/>
    <w:rsid w:val="00344232"/>
    <w:rsid w:val="00345B89"/>
    <w:rsid w:val="00346DD5"/>
    <w:rsid w:val="003506E1"/>
    <w:rsid w:val="00363261"/>
    <w:rsid w:val="003B0713"/>
    <w:rsid w:val="003B73AB"/>
    <w:rsid w:val="003D4C91"/>
    <w:rsid w:val="00402D2E"/>
    <w:rsid w:val="00467198"/>
    <w:rsid w:val="00467943"/>
    <w:rsid w:val="0048172A"/>
    <w:rsid w:val="004A187E"/>
    <w:rsid w:val="004A35DC"/>
    <w:rsid w:val="004A3641"/>
    <w:rsid w:val="004D0480"/>
    <w:rsid w:val="004E1939"/>
    <w:rsid w:val="004F7D3C"/>
    <w:rsid w:val="005262CF"/>
    <w:rsid w:val="005267FE"/>
    <w:rsid w:val="005302DE"/>
    <w:rsid w:val="00564C00"/>
    <w:rsid w:val="00564F04"/>
    <w:rsid w:val="005708D1"/>
    <w:rsid w:val="005718D1"/>
    <w:rsid w:val="0057277B"/>
    <w:rsid w:val="00573B4D"/>
    <w:rsid w:val="00586F4E"/>
    <w:rsid w:val="005A0253"/>
    <w:rsid w:val="005B6833"/>
    <w:rsid w:val="005C466A"/>
    <w:rsid w:val="005D0804"/>
    <w:rsid w:val="005D12C4"/>
    <w:rsid w:val="005D3582"/>
    <w:rsid w:val="005F3DF1"/>
    <w:rsid w:val="00600088"/>
    <w:rsid w:val="00633485"/>
    <w:rsid w:val="0066011C"/>
    <w:rsid w:val="00670E33"/>
    <w:rsid w:val="006930A5"/>
    <w:rsid w:val="006D261B"/>
    <w:rsid w:val="006D68F0"/>
    <w:rsid w:val="006E3243"/>
    <w:rsid w:val="007173B2"/>
    <w:rsid w:val="00736BB6"/>
    <w:rsid w:val="00763943"/>
    <w:rsid w:val="00763F11"/>
    <w:rsid w:val="007A5CF5"/>
    <w:rsid w:val="007A759F"/>
    <w:rsid w:val="007C0FAC"/>
    <w:rsid w:val="007D02F7"/>
    <w:rsid w:val="007E2966"/>
    <w:rsid w:val="008147D6"/>
    <w:rsid w:val="00825ACA"/>
    <w:rsid w:val="00861521"/>
    <w:rsid w:val="00871A72"/>
    <w:rsid w:val="00893C85"/>
    <w:rsid w:val="008A131A"/>
    <w:rsid w:val="008A1B8A"/>
    <w:rsid w:val="008B29AC"/>
    <w:rsid w:val="008B2BBE"/>
    <w:rsid w:val="008B2C5D"/>
    <w:rsid w:val="008C782A"/>
    <w:rsid w:val="008C7917"/>
    <w:rsid w:val="008F3123"/>
    <w:rsid w:val="00906AF1"/>
    <w:rsid w:val="00913C03"/>
    <w:rsid w:val="00913C5A"/>
    <w:rsid w:val="00932AB7"/>
    <w:rsid w:val="009627B3"/>
    <w:rsid w:val="00962D23"/>
    <w:rsid w:val="00967EF7"/>
    <w:rsid w:val="0098707D"/>
    <w:rsid w:val="00997B1B"/>
    <w:rsid w:val="009A0E12"/>
    <w:rsid w:val="009D1552"/>
    <w:rsid w:val="009D6722"/>
    <w:rsid w:val="009E4638"/>
    <w:rsid w:val="009F09A3"/>
    <w:rsid w:val="009F6A82"/>
    <w:rsid w:val="00A34D90"/>
    <w:rsid w:val="00A57D09"/>
    <w:rsid w:val="00A7550E"/>
    <w:rsid w:val="00A946FE"/>
    <w:rsid w:val="00AA7BD1"/>
    <w:rsid w:val="00AC64B6"/>
    <w:rsid w:val="00AD78D9"/>
    <w:rsid w:val="00AF1DE7"/>
    <w:rsid w:val="00AF6CFD"/>
    <w:rsid w:val="00B270A5"/>
    <w:rsid w:val="00B52631"/>
    <w:rsid w:val="00B80BC8"/>
    <w:rsid w:val="00BD521F"/>
    <w:rsid w:val="00BE3F33"/>
    <w:rsid w:val="00BE4303"/>
    <w:rsid w:val="00C105E7"/>
    <w:rsid w:val="00C1480D"/>
    <w:rsid w:val="00C27275"/>
    <w:rsid w:val="00C332E5"/>
    <w:rsid w:val="00C34436"/>
    <w:rsid w:val="00C36939"/>
    <w:rsid w:val="00C468AF"/>
    <w:rsid w:val="00C47198"/>
    <w:rsid w:val="00C527A2"/>
    <w:rsid w:val="00C60206"/>
    <w:rsid w:val="00C6727B"/>
    <w:rsid w:val="00C73E50"/>
    <w:rsid w:val="00C76D1E"/>
    <w:rsid w:val="00C84F68"/>
    <w:rsid w:val="00CA63D6"/>
    <w:rsid w:val="00CC7381"/>
    <w:rsid w:val="00CD234E"/>
    <w:rsid w:val="00D25710"/>
    <w:rsid w:val="00D312D7"/>
    <w:rsid w:val="00D61147"/>
    <w:rsid w:val="00D663B3"/>
    <w:rsid w:val="00D767AC"/>
    <w:rsid w:val="00D834BA"/>
    <w:rsid w:val="00D97D54"/>
    <w:rsid w:val="00DA26A1"/>
    <w:rsid w:val="00DA3606"/>
    <w:rsid w:val="00DF05B0"/>
    <w:rsid w:val="00DF6EE7"/>
    <w:rsid w:val="00E04CC4"/>
    <w:rsid w:val="00E273D6"/>
    <w:rsid w:val="00E67673"/>
    <w:rsid w:val="00E6793B"/>
    <w:rsid w:val="00E9331C"/>
    <w:rsid w:val="00E93F29"/>
    <w:rsid w:val="00EA6E32"/>
    <w:rsid w:val="00ED0D33"/>
    <w:rsid w:val="00EF0EE8"/>
    <w:rsid w:val="00EF5A22"/>
    <w:rsid w:val="00F04358"/>
    <w:rsid w:val="00F23B72"/>
    <w:rsid w:val="00F85AAF"/>
    <w:rsid w:val="00F86333"/>
    <w:rsid w:val="00FA34FC"/>
    <w:rsid w:val="00FA7D98"/>
    <w:rsid w:val="00FE4CF7"/>
    <w:rsid w:val="00FE5781"/>
    <w:rsid w:val="00FF3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A8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0D2A82"/>
    <w:pPr>
      <w:keepNext/>
      <w:outlineLvl w:val="0"/>
    </w:pPr>
  </w:style>
  <w:style w:type="paragraph" w:styleId="2">
    <w:name w:val="heading 2"/>
    <w:basedOn w:val="a"/>
    <w:next w:val="a"/>
    <w:qFormat/>
    <w:rsid w:val="000D2A82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0D2A8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0D2A82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0D2A8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0D2A82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D2A82"/>
    <w:pPr>
      <w:spacing w:line="360" w:lineRule="auto"/>
      <w:jc w:val="both"/>
    </w:pPr>
  </w:style>
  <w:style w:type="paragraph" w:styleId="a4">
    <w:name w:val="Body Text Indent"/>
    <w:basedOn w:val="a"/>
    <w:semiHidden/>
    <w:rsid w:val="000D2A82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0D2A82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0D2A82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0D2A82"/>
  </w:style>
  <w:style w:type="paragraph" w:styleId="a7">
    <w:name w:val="header"/>
    <w:basedOn w:val="a"/>
    <w:semiHidden/>
    <w:rsid w:val="000D2A82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0D2A8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0D2A82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0D2A82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0D2A82"/>
    <w:pPr>
      <w:spacing w:after="120" w:line="480" w:lineRule="auto"/>
    </w:pPr>
  </w:style>
  <w:style w:type="paragraph" w:customStyle="1" w:styleId="12">
    <w:name w:val="Стиль1"/>
    <w:basedOn w:val="a"/>
    <w:rsid w:val="000D2A82"/>
  </w:style>
  <w:style w:type="paragraph" w:styleId="a9">
    <w:name w:val="footnote text"/>
    <w:basedOn w:val="a"/>
    <w:semiHidden/>
    <w:rsid w:val="000D2A82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0D2A82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0D2A82"/>
    <w:rPr>
      <w:sz w:val="28"/>
      <w:szCs w:val="24"/>
    </w:rPr>
  </w:style>
  <w:style w:type="paragraph" w:styleId="ab">
    <w:name w:val="Balloon Text"/>
    <w:basedOn w:val="a"/>
    <w:semiHidden/>
    <w:unhideWhenUsed/>
    <w:rsid w:val="000D2A8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0D2A82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0D2A82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11</cp:revision>
  <cp:lastPrinted>2020-07-01T23:09:00Z</cp:lastPrinted>
  <dcterms:created xsi:type="dcterms:W3CDTF">2020-07-01T04:41:00Z</dcterms:created>
  <dcterms:modified xsi:type="dcterms:W3CDTF">2020-07-09T10:15:00Z</dcterms:modified>
</cp:coreProperties>
</file>