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4B65CE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24</w:t>
      </w:r>
      <w:r w:rsidR="00DF7D44">
        <w:rPr>
          <w:rFonts w:ascii="Times New Roman CYR" w:hAnsi="Times New Roman CYR"/>
          <w:sz w:val="28"/>
        </w:rPr>
        <w:t>июл</w:t>
      </w:r>
      <w:r w:rsidR="00B34C1B">
        <w:rPr>
          <w:rFonts w:ascii="Times New Roman CYR" w:hAnsi="Times New Roman CYR"/>
          <w:sz w:val="28"/>
        </w:rPr>
        <w:t>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350CFE">
        <w:rPr>
          <w:rFonts w:ascii="Times New Roman CYR" w:hAnsi="Times New Roman CYR"/>
          <w:sz w:val="28"/>
        </w:rPr>
        <w:t xml:space="preserve">     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142-9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350CFE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350CFE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DF7D44">
        <w:rPr>
          <w:sz w:val="28"/>
        </w:rPr>
        <w:t>6</w:t>
      </w:r>
      <w:r w:rsidR="004B65CE">
        <w:rPr>
          <w:sz w:val="28"/>
        </w:rPr>
        <w:t>91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DF7D44" w:rsidP="00DF7D44">
      <w:pPr>
        <w:ind w:firstLine="709"/>
        <w:jc w:val="both"/>
        <w:rPr>
          <w:sz w:val="28"/>
        </w:rPr>
      </w:pPr>
      <w:r>
        <w:rPr>
          <w:sz w:val="28"/>
        </w:rPr>
        <w:t>23 июл</w:t>
      </w:r>
      <w:r w:rsidR="00B34C1B">
        <w:rPr>
          <w:sz w:val="28"/>
        </w:rPr>
        <w:t>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350CFE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</w:t>
      </w:r>
      <w:r w:rsidR="00DD2908">
        <w:rPr>
          <w:sz w:val="28"/>
        </w:rPr>
        <w:t>91</w:t>
      </w:r>
      <w:r w:rsidR="00350CFE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proofErr w:type="spellStart"/>
      <w:r w:rsidR="00DD2908">
        <w:rPr>
          <w:sz w:val="28"/>
        </w:rPr>
        <w:t>Музаффарова</w:t>
      </w:r>
      <w:proofErr w:type="spellEnd"/>
      <w:r w:rsidR="00350CFE">
        <w:rPr>
          <w:sz w:val="28"/>
        </w:rPr>
        <w:t xml:space="preserve"> </w:t>
      </w:r>
      <w:proofErr w:type="spellStart"/>
      <w:r w:rsidR="00DD2908">
        <w:rPr>
          <w:sz w:val="28"/>
        </w:rPr>
        <w:t>Бахадира</w:t>
      </w:r>
      <w:proofErr w:type="spellEnd"/>
      <w:r w:rsidR="00350CFE">
        <w:rPr>
          <w:sz w:val="28"/>
        </w:rPr>
        <w:t xml:space="preserve"> </w:t>
      </w:r>
      <w:proofErr w:type="spellStart"/>
      <w:r w:rsidR="00DD2908">
        <w:rPr>
          <w:sz w:val="28"/>
        </w:rPr>
        <w:t>Мерхалиевича</w:t>
      </w:r>
      <w:proofErr w:type="spellEnd"/>
      <w:r w:rsidR="00DD2908">
        <w:rPr>
          <w:sz w:val="28"/>
        </w:rPr>
        <w:t>, выдвинутого</w:t>
      </w:r>
      <w:r w:rsidR="00373B5A" w:rsidRPr="00373B5A">
        <w:rPr>
          <w:sz w:val="28"/>
        </w:rPr>
        <w:t xml:space="preserve"> в состав участковой комиссии </w:t>
      </w:r>
      <w:r w:rsidR="00DD2908">
        <w:rPr>
          <w:sz w:val="28"/>
          <w:szCs w:val="28"/>
        </w:rPr>
        <w:t>собранием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350CFE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350CFE">
        <w:rPr>
          <w:sz w:val="28"/>
          <w:szCs w:val="28"/>
        </w:rPr>
        <w:t xml:space="preserve"> 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05D27" w:rsidRPr="00D05D27">
        <w:rPr>
          <w:bCs/>
          <w:sz w:val="28"/>
          <w:szCs w:val="28"/>
        </w:rPr>
        <w:t xml:space="preserve"> № </w:t>
      </w:r>
      <w:r w:rsidR="00DF7D44">
        <w:rPr>
          <w:bCs/>
          <w:sz w:val="28"/>
          <w:szCs w:val="28"/>
        </w:rPr>
        <w:t>6</w:t>
      </w:r>
      <w:r w:rsidR="00DD2908">
        <w:rPr>
          <w:bCs/>
          <w:sz w:val="28"/>
          <w:szCs w:val="28"/>
        </w:rPr>
        <w:t>91</w:t>
      </w:r>
      <w:r w:rsidR="00350CFE">
        <w:rPr>
          <w:bCs/>
          <w:sz w:val="28"/>
          <w:szCs w:val="28"/>
        </w:rPr>
        <w:t xml:space="preserve"> </w:t>
      </w:r>
      <w:proofErr w:type="spellStart"/>
      <w:r w:rsidR="00DD2908">
        <w:rPr>
          <w:bCs/>
          <w:sz w:val="28"/>
          <w:szCs w:val="28"/>
        </w:rPr>
        <w:t>Музаффарова</w:t>
      </w:r>
      <w:proofErr w:type="spellEnd"/>
      <w:r w:rsidR="00DD2908">
        <w:rPr>
          <w:bCs/>
          <w:sz w:val="28"/>
          <w:szCs w:val="28"/>
        </w:rPr>
        <w:t xml:space="preserve"> Б. М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DF7D44">
        <w:rPr>
          <w:sz w:val="28"/>
          <w:szCs w:val="28"/>
        </w:rPr>
        <w:t>6</w:t>
      </w:r>
      <w:r w:rsidR="00DD2908">
        <w:rPr>
          <w:sz w:val="28"/>
          <w:szCs w:val="28"/>
        </w:rPr>
        <w:t>91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DF7D44" w:rsidRDefault="00DF7D44" w:rsidP="00DF7D44">
      <w:pPr>
        <w:jc w:val="both"/>
        <w:rPr>
          <w:sz w:val="28"/>
          <w:szCs w:val="28"/>
        </w:rPr>
      </w:pPr>
    </w:p>
    <w:p w:rsidR="00903C27" w:rsidRDefault="00021A9A" w:rsidP="00DF7D44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350CFE" w:rsidRDefault="00350CFE" w:rsidP="00DF7D44">
      <w:pPr>
        <w:jc w:val="both"/>
        <w:rPr>
          <w:sz w:val="28"/>
          <w:szCs w:val="28"/>
        </w:rPr>
      </w:pPr>
    </w:p>
    <w:p w:rsidR="00350CFE" w:rsidRPr="00903C27" w:rsidRDefault="00350CFE" w:rsidP="00DF7D44">
      <w:pPr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350CFE">
        <w:rPr>
          <w:sz w:val="28"/>
          <w:szCs w:val="28"/>
        </w:rPr>
        <w:t xml:space="preserve">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73ACB"/>
    <w:rsid w:val="00282598"/>
    <w:rsid w:val="00290DBF"/>
    <w:rsid w:val="00291D70"/>
    <w:rsid w:val="002B1387"/>
    <w:rsid w:val="002D6E25"/>
    <w:rsid w:val="00311052"/>
    <w:rsid w:val="003254BE"/>
    <w:rsid w:val="00350CF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B65CE"/>
    <w:rsid w:val="004C6542"/>
    <w:rsid w:val="004F1B0F"/>
    <w:rsid w:val="004F1B20"/>
    <w:rsid w:val="005023B0"/>
    <w:rsid w:val="00530939"/>
    <w:rsid w:val="00540B87"/>
    <w:rsid w:val="0055707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87989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D2908"/>
    <w:rsid w:val="00DE3ADD"/>
    <w:rsid w:val="00DF22F9"/>
    <w:rsid w:val="00DF49A4"/>
    <w:rsid w:val="00DF7D44"/>
    <w:rsid w:val="00E054E8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  <w:rsid w:val="00FF4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2020-07-27T06:22:00Z</cp:lastPrinted>
  <dcterms:created xsi:type="dcterms:W3CDTF">2020-07-23T12:29:00Z</dcterms:created>
  <dcterms:modified xsi:type="dcterms:W3CDTF">2020-07-27T06:22:00Z</dcterms:modified>
</cp:coreProperties>
</file>