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DD5E4" w14:textId="77777777" w:rsidR="00E87E08" w:rsidRDefault="00464948">
      <w:pPr>
        <w:ind w:left="-57" w:right="-106"/>
        <w:jc w:val="center"/>
        <w:rPr>
          <w:rFonts w:ascii="Times New Roman CYR" w:hAnsi="Times New Roman CYR"/>
          <w:b/>
          <w:sz w:val="28"/>
        </w:rPr>
      </w:pPr>
      <w:r>
        <w:rPr>
          <w:noProof/>
        </w:rPr>
        <w:drawing>
          <wp:inline distT="0" distB="0" distL="0" distR="0" wp14:anchorId="00257EC2" wp14:editId="397C9864">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15D3381D" w14:textId="77777777" w:rsidR="00E87E08" w:rsidRDefault="00E87E08">
      <w:pPr>
        <w:ind w:left="-57" w:right="-106"/>
        <w:jc w:val="center"/>
        <w:rPr>
          <w:rFonts w:ascii="Times New Roman CYR" w:hAnsi="Times New Roman CYR"/>
          <w:b/>
          <w:sz w:val="28"/>
        </w:rPr>
      </w:pPr>
    </w:p>
    <w:p w14:paraId="631C716C"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5538219D"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656E54A8" w14:textId="77777777" w:rsidR="00E87E08" w:rsidRDefault="00E87E08">
      <w:pPr>
        <w:jc w:val="center"/>
        <w:rPr>
          <w:rFonts w:ascii="Times New Roman CYR" w:hAnsi="Times New Roman CYR"/>
          <w:b/>
          <w:sz w:val="28"/>
          <w:szCs w:val="20"/>
        </w:rPr>
      </w:pPr>
    </w:p>
    <w:p w14:paraId="54B29BF4" w14:textId="77777777" w:rsidR="00E87E08" w:rsidRDefault="00E87E08">
      <w:pPr>
        <w:pStyle w:val="1"/>
        <w:rPr>
          <w:b/>
          <w:spacing w:val="60"/>
        </w:rPr>
      </w:pPr>
      <w:r>
        <w:rPr>
          <w:b/>
          <w:spacing w:val="60"/>
        </w:rPr>
        <w:t>ПОСТАНОВЛЕНИЕ</w:t>
      </w:r>
    </w:p>
    <w:p w14:paraId="6315C132" w14:textId="77777777" w:rsidR="00E87E08" w:rsidRDefault="00E87E08">
      <w:pPr>
        <w:rPr>
          <w:rFonts w:ascii="Times New Roman CYR" w:hAnsi="Times New Roman CYR"/>
          <w:b/>
          <w:bCs/>
          <w:spacing w:val="60"/>
          <w:sz w:val="28"/>
          <w:szCs w:val="20"/>
        </w:rPr>
      </w:pPr>
    </w:p>
    <w:p w14:paraId="54A18809" w14:textId="58CCB5E6"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787EAF">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87EAF">
        <w:rPr>
          <w:rFonts w:ascii="Times New Roman CYR" w:hAnsi="Times New Roman CYR"/>
          <w:sz w:val="28"/>
        </w:rPr>
        <w:t xml:space="preserve">6 </w:t>
      </w:r>
      <w:r w:rsidR="00E87E08">
        <w:rPr>
          <w:rFonts w:ascii="Times New Roman CYR" w:hAnsi="Times New Roman CYR"/>
          <w:sz w:val="28"/>
        </w:rPr>
        <w:t xml:space="preserve">г.                            </w:t>
      </w:r>
      <w:r w:rsidR="00787EAF">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787EAF">
        <w:rPr>
          <w:rFonts w:ascii="Times New Roman CYR" w:hAnsi="Times New Roman CYR"/>
          <w:sz w:val="28"/>
        </w:rPr>
        <w:t>8</w:t>
      </w:r>
      <w:r w:rsidR="004D61A1">
        <w:rPr>
          <w:rFonts w:ascii="Times New Roman CYR" w:hAnsi="Times New Roman CYR"/>
          <w:sz w:val="28"/>
        </w:rPr>
        <w:t>-2</w:t>
      </w:r>
    </w:p>
    <w:p w14:paraId="53EC982F"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369737E3" w14:textId="77777777" w:rsidR="00E87E08" w:rsidRDefault="00E87E08" w:rsidP="00BD0849">
      <w:pPr>
        <w:pStyle w:val="a3"/>
        <w:jc w:val="left"/>
        <w:rPr>
          <w:sz w:val="24"/>
        </w:rPr>
      </w:pPr>
    </w:p>
    <w:p w14:paraId="6247E01F" w14:textId="77777777" w:rsidR="00E87E08" w:rsidRDefault="004D61A1" w:rsidP="00787EAF">
      <w:pPr>
        <w:pStyle w:val="a3"/>
        <w:tabs>
          <w:tab w:val="clear" w:pos="7938"/>
        </w:tabs>
        <w:ind w:left="851" w:right="424"/>
        <w:jc w:val="both"/>
        <w:rPr>
          <w:rFonts w:ascii="Times New Roman" w:hAnsi="Times New Roman"/>
          <w:b/>
        </w:rPr>
      </w:pPr>
      <w:r w:rsidRPr="004D61A1">
        <w:rPr>
          <w:rFonts w:ascii="Times New Roman" w:hAnsi="Times New Roman"/>
          <w:b/>
        </w:rPr>
        <w:t>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Гуляй-Борисовского сельского поселения</w:t>
      </w:r>
      <w:r w:rsidR="004D2C86">
        <w:rPr>
          <w:rFonts w:ascii="Times New Roman" w:hAnsi="Times New Roman"/>
          <w:b/>
        </w:rPr>
        <w:t xml:space="preserve"> Зерноградского района по Гуляй-</w:t>
      </w:r>
      <w:r w:rsidRPr="004D61A1">
        <w:rPr>
          <w:rFonts w:ascii="Times New Roman" w:hAnsi="Times New Roman"/>
          <w:b/>
        </w:rPr>
        <w:t xml:space="preserve">Борисовскому </w:t>
      </w:r>
      <w:proofErr w:type="spellStart"/>
      <w:r w:rsidRPr="004D61A1">
        <w:rPr>
          <w:rFonts w:ascii="Times New Roman" w:hAnsi="Times New Roman"/>
          <w:b/>
        </w:rPr>
        <w:t>десятимандатному</w:t>
      </w:r>
      <w:proofErr w:type="spellEnd"/>
      <w:r w:rsidRPr="004D61A1">
        <w:rPr>
          <w:rFonts w:ascii="Times New Roman" w:hAnsi="Times New Roman"/>
          <w:b/>
        </w:rPr>
        <w:t xml:space="preserve"> избирательному округу №1</w:t>
      </w:r>
    </w:p>
    <w:p w14:paraId="7A6DEB3C" w14:textId="77777777" w:rsidR="00E87E08" w:rsidRPr="00BD0849" w:rsidRDefault="00E87E08" w:rsidP="008D57EF">
      <w:pPr>
        <w:pStyle w:val="a3"/>
        <w:spacing w:line="276" w:lineRule="auto"/>
        <w:ind w:right="1485"/>
        <w:jc w:val="left"/>
        <w:rPr>
          <w:rFonts w:ascii="Times New Roman" w:hAnsi="Times New Roman"/>
        </w:rPr>
      </w:pPr>
    </w:p>
    <w:p w14:paraId="65E6652A"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4D61A1" w:rsidRPr="004D61A1">
        <w:t>Гуляй-Борисовского</w:t>
      </w:r>
      <w:r w:rsidR="00E41881">
        <w:t xml:space="preserve">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14:paraId="52C3EC93" w14:textId="5D5D4E43"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8104CF">
        <w:t xml:space="preserve"> </w:t>
      </w:r>
      <w:r w:rsidR="004A13E8" w:rsidRPr="004A13E8">
        <w:t xml:space="preserve">по </w:t>
      </w:r>
      <w:r w:rsidR="004D2C86">
        <w:t>Гуляй-Борисовскому</w:t>
      </w:r>
      <w:r w:rsidR="008104CF">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1B3223">
        <w:rPr>
          <w:b/>
        </w:rPr>
        <w:t>3673</w:t>
      </w:r>
      <w:r w:rsidR="00D43015">
        <w:rPr>
          <w:b/>
        </w:rPr>
        <w:t xml:space="preserve"> </w:t>
      </w:r>
      <w:r w:rsidR="007A3AF2">
        <w:t>человек</w:t>
      </w:r>
      <w:r w:rsidR="001B3223">
        <w:t>а</w:t>
      </w:r>
      <w:r w:rsidR="00E41881">
        <w:t>.</w:t>
      </w:r>
    </w:p>
    <w:p w14:paraId="4157A7F5" w14:textId="3A936E34" w:rsidR="0086341E" w:rsidRDefault="0086341E" w:rsidP="00A17C0A">
      <w:pPr>
        <w:pStyle w:val="a4"/>
        <w:spacing w:line="276" w:lineRule="auto"/>
      </w:pPr>
      <w:r>
        <w:t>В соответствии с ч.</w:t>
      </w:r>
      <w:r w:rsidR="00D43015">
        <w:t xml:space="preserve"> </w:t>
      </w:r>
      <w:r>
        <w:t xml:space="preserve">6 </w:t>
      </w:r>
      <w:r w:rsidRPr="004046E7">
        <w:t>стать</w:t>
      </w:r>
      <w:r>
        <w:t>и</w:t>
      </w:r>
      <w:r w:rsidRPr="004046E7">
        <w:t xml:space="preserve"> 2</w:t>
      </w:r>
      <w:r>
        <w:t>9</w:t>
      </w:r>
      <w:r w:rsidR="00D43015">
        <w:t xml:space="preserve"> </w:t>
      </w:r>
      <w:r>
        <w:t>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w:t>
      </w:r>
      <w:r w:rsidRPr="0086341E">
        <w:lastRenderedPageBreak/>
        <w:t>списка кандидатов, назначения референдума,</w:t>
      </w:r>
      <w:r>
        <w:t xml:space="preserve"> не более чем на четыре подписи.</w:t>
      </w:r>
    </w:p>
    <w:p w14:paraId="5AD332B3" w14:textId="77777777"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 xml:space="preserve">от 25 марта 2021 года </w:t>
      </w:r>
      <w:r w:rsidR="0086341E">
        <w:t>№141-55</w:t>
      </w:r>
      <w:r w:rsidR="008D57EF" w:rsidRPr="008D57EF">
        <w:t xml:space="preserve"> «О воз</w:t>
      </w:r>
      <w:r w:rsidR="005E6B67">
        <w:t>ложении полномочий избирательной комиссии</w:t>
      </w:r>
      <w:r w:rsidR="004D61A1" w:rsidRPr="004D61A1">
        <w:t>Гуляй-Борисовского</w:t>
      </w:r>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D61A1">
        <w:t>9-3</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4D61A1" w:rsidRPr="004D61A1">
        <w:t>Гуляй-Борисовского</w:t>
      </w:r>
      <w:r w:rsidR="008D57EF" w:rsidRPr="008D57EF">
        <w:t xml:space="preserve"> сельского поселения на Территориальную избирательную комиссию Зерноградского района,</w:t>
      </w:r>
    </w:p>
    <w:p w14:paraId="734CEEEA"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69768ACE" w14:textId="77777777"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90897" w:rsidRPr="00A90897">
        <w:rPr>
          <w:sz w:val="28"/>
        </w:rPr>
        <w:t>Гуляй-Борисовского</w:t>
      </w:r>
      <w:r w:rsidR="008104CF">
        <w:rPr>
          <w:sz w:val="28"/>
        </w:rPr>
        <w:t xml:space="preserve"> </w:t>
      </w:r>
      <w:r w:rsidR="007A3AF2">
        <w:rPr>
          <w:sz w:val="28"/>
        </w:rPr>
        <w:t>сельского поселения</w:t>
      </w:r>
      <w:r w:rsidR="008104CF">
        <w:rPr>
          <w:sz w:val="28"/>
        </w:rPr>
        <w:t xml:space="preserve"> </w:t>
      </w:r>
      <w:r>
        <w:rPr>
          <w:sz w:val="28"/>
        </w:rPr>
        <w:t>Зерногр</w:t>
      </w:r>
      <w:r w:rsidR="007878A1">
        <w:rPr>
          <w:sz w:val="28"/>
        </w:rPr>
        <w:t xml:space="preserve">адского </w:t>
      </w:r>
      <w:r w:rsidR="007A3AF2">
        <w:rPr>
          <w:sz w:val="28"/>
        </w:rPr>
        <w:t>района</w:t>
      </w:r>
      <w:r w:rsidR="008104CF">
        <w:rPr>
          <w:sz w:val="28"/>
        </w:rPr>
        <w:t xml:space="preserve"> </w:t>
      </w:r>
      <w:r w:rsidR="008C1930" w:rsidRPr="008C1930">
        <w:rPr>
          <w:sz w:val="28"/>
        </w:rPr>
        <w:t xml:space="preserve">по </w:t>
      </w:r>
      <w:r w:rsidR="00A90897">
        <w:rPr>
          <w:sz w:val="28"/>
        </w:rPr>
        <w:t>Гуляй-Борисовскому</w:t>
      </w:r>
      <w:r w:rsidR="008104CF">
        <w:rPr>
          <w:sz w:val="28"/>
        </w:rPr>
        <w:t xml:space="preserve"> </w:t>
      </w:r>
      <w:proofErr w:type="spellStart"/>
      <w:r w:rsidR="008C1930" w:rsidRPr="008C1930">
        <w:rPr>
          <w:sz w:val="28"/>
        </w:rPr>
        <w:t>десятимандатному</w:t>
      </w:r>
      <w:proofErr w:type="spellEnd"/>
      <w:r w:rsidR="008C1930" w:rsidRPr="008C1930">
        <w:rPr>
          <w:sz w:val="28"/>
        </w:rPr>
        <w:t xml:space="preserve"> избирательному округу №1</w:t>
      </w:r>
      <w:r w:rsidR="007A3AF2">
        <w:rPr>
          <w:sz w:val="28"/>
        </w:rPr>
        <w:t xml:space="preserve"> в</w:t>
      </w:r>
      <w:r w:rsidR="007878A1">
        <w:rPr>
          <w:sz w:val="28"/>
        </w:rPr>
        <w:t xml:space="preserve"> количестве</w:t>
      </w:r>
      <w:r w:rsidR="004D7FE9">
        <w:rPr>
          <w:b/>
          <w:sz w:val="28"/>
        </w:rPr>
        <w:t xml:space="preserve">– </w:t>
      </w:r>
      <w:r w:rsidR="001B3223">
        <w:rPr>
          <w:b/>
          <w:sz w:val="28"/>
        </w:rPr>
        <w:t>10</w:t>
      </w:r>
      <w:r>
        <w:rPr>
          <w:sz w:val="28"/>
        </w:rPr>
        <w:t>подпис</w:t>
      </w:r>
      <w:r w:rsidR="00BF026F">
        <w:rPr>
          <w:sz w:val="28"/>
        </w:rPr>
        <w:t>ей</w:t>
      </w:r>
      <w:r>
        <w:rPr>
          <w:sz w:val="28"/>
        </w:rPr>
        <w:t>.</w:t>
      </w:r>
    </w:p>
    <w:p w14:paraId="03B7EE29" w14:textId="0CE8E31C"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4D7FE9">
        <w:rPr>
          <w:sz w:val="28"/>
        </w:rPr>
        <w:t>Гуляй-Борисовского</w:t>
      </w:r>
      <w:r w:rsidR="00642C46">
        <w:rPr>
          <w:sz w:val="28"/>
        </w:rPr>
        <w:t xml:space="preserve"> сельского</w:t>
      </w:r>
      <w:r w:rsidR="0079676F">
        <w:rPr>
          <w:sz w:val="28"/>
        </w:rPr>
        <w:t xml:space="preserve"> поселения </w:t>
      </w:r>
      <w:r>
        <w:rPr>
          <w:sz w:val="28"/>
        </w:rPr>
        <w:t xml:space="preserve">Зерноградского района в количестве </w:t>
      </w:r>
      <w:r w:rsidR="008B7D97" w:rsidRPr="008B7D97">
        <w:rPr>
          <w:sz w:val="28"/>
        </w:rPr>
        <w:t xml:space="preserve">по </w:t>
      </w:r>
      <w:r w:rsidR="00A90897">
        <w:rPr>
          <w:sz w:val="28"/>
        </w:rPr>
        <w:t>Гуляй-Борисовскому</w:t>
      </w:r>
      <w:r w:rsidR="008104CF">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4D7FE9">
        <w:rPr>
          <w:sz w:val="28"/>
        </w:rPr>
        <w:t xml:space="preserve">в количестве – </w:t>
      </w:r>
      <w:r w:rsidR="001B3223">
        <w:rPr>
          <w:b/>
          <w:sz w:val="28"/>
        </w:rPr>
        <w:t>14</w:t>
      </w:r>
      <w:r w:rsidR="00D43015">
        <w:rPr>
          <w:b/>
          <w:sz w:val="28"/>
        </w:rPr>
        <w:t xml:space="preserve"> </w:t>
      </w:r>
      <w:r>
        <w:rPr>
          <w:sz w:val="28"/>
        </w:rPr>
        <w:t>подпис</w:t>
      </w:r>
      <w:r w:rsidR="001B3223">
        <w:rPr>
          <w:sz w:val="28"/>
        </w:rPr>
        <w:t>ей</w:t>
      </w:r>
      <w:r>
        <w:rPr>
          <w:sz w:val="28"/>
        </w:rPr>
        <w:t xml:space="preserve"> избирателей.</w:t>
      </w:r>
    </w:p>
    <w:p w14:paraId="42384EE5" w14:textId="07784CCB"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787EAF">
        <w:rPr>
          <w:b/>
          <w:sz w:val="28"/>
        </w:rPr>
        <w:t xml:space="preserve"> </w:t>
      </w:r>
      <w:r>
        <w:rPr>
          <w:sz w:val="28"/>
        </w:rPr>
        <w:t>подпис</w:t>
      </w:r>
      <w:r w:rsidR="00BF026F">
        <w:rPr>
          <w:sz w:val="28"/>
        </w:rPr>
        <w:t>ей</w:t>
      </w:r>
      <w:r>
        <w:rPr>
          <w:sz w:val="28"/>
        </w:rPr>
        <w:t xml:space="preserve"> избирателей.</w:t>
      </w:r>
    </w:p>
    <w:p w14:paraId="05378348" w14:textId="77777777" w:rsidR="00E07FB0" w:rsidRPr="00EB10CF" w:rsidRDefault="00E07FB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3DB41DB3"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41E42CE0" w14:textId="77777777" w:rsidR="00FE4195" w:rsidRDefault="00FE4195" w:rsidP="008D57EF">
      <w:pPr>
        <w:spacing w:after="60" w:line="276" w:lineRule="auto"/>
        <w:jc w:val="both"/>
        <w:rPr>
          <w:sz w:val="28"/>
        </w:rPr>
      </w:pPr>
    </w:p>
    <w:p w14:paraId="699A66D6" w14:textId="77777777" w:rsidR="00C47179" w:rsidRDefault="00C47179" w:rsidP="00B65CB9">
      <w:pPr>
        <w:spacing w:line="360" w:lineRule="auto"/>
        <w:rPr>
          <w:sz w:val="28"/>
        </w:rPr>
      </w:pPr>
    </w:p>
    <w:p w14:paraId="63681B4C"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2BEC209B" w14:textId="77777777" w:rsidR="00BD0849" w:rsidRDefault="00BD0849" w:rsidP="00B65CB9">
      <w:pPr>
        <w:spacing w:line="360" w:lineRule="auto"/>
        <w:rPr>
          <w:sz w:val="28"/>
          <w:szCs w:val="20"/>
        </w:rPr>
      </w:pPr>
    </w:p>
    <w:p w14:paraId="1CABA6AA"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787EAF">
      <w:pgSz w:w="11907" w:h="16840" w:code="9"/>
      <w:pgMar w:top="426" w:right="851" w:bottom="567"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5390783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922A4"/>
    <w:rsid w:val="000A54C4"/>
    <w:rsid w:val="000B77FC"/>
    <w:rsid w:val="001B3223"/>
    <w:rsid w:val="001B7EB8"/>
    <w:rsid w:val="001F689D"/>
    <w:rsid w:val="003C0415"/>
    <w:rsid w:val="003E49ED"/>
    <w:rsid w:val="004046E7"/>
    <w:rsid w:val="00464948"/>
    <w:rsid w:val="004A13E8"/>
    <w:rsid w:val="004C1DFF"/>
    <w:rsid w:val="004D2C86"/>
    <w:rsid w:val="004D61A1"/>
    <w:rsid w:val="004D7FE9"/>
    <w:rsid w:val="00560B4C"/>
    <w:rsid w:val="005A70BE"/>
    <w:rsid w:val="005D01B4"/>
    <w:rsid w:val="005E6B67"/>
    <w:rsid w:val="0062241D"/>
    <w:rsid w:val="00642C46"/>
    <w:rsid w:val="00652A71"/>
    <w:rsid w:val="00696FBD"/>
    <w:rsid w:val="00741148"/>
    <w:rsid w:val="007878A1"/>
    <w:rsid w:val="00787EAF"/>
    <w:rsid w:val="0079676F"/>
    <w:rsid w:val="007A3AF2"/>
    <w:rsid w:val="008104CF"/>
    <w:rsid w:val="0086341E"/>
    <w:rsid w:val="008B062E"/>
    <w:rsid w:val="008B7D97"/>
    <w:rsid w:val="008C1930"/>
    <w:rsid w:val="008D57EF"/>
    <w:rsid w:val="008E28F7"/>
    <w:rsid w:val="00933245"/>
    <w:rsid w:val="00971495"/>
    <w:rsid w:val="009756FE"/>
    <w:rsid w:val="00A17C0A"/>
    <w:rsid w:val="00A67BE0"/>
    <w:rsid w:val="00A90897"/>
    <w:rsid w:val="00B43882"/>
    <w:rsid w:val="00B65CB9"/>
    <w:rsid w:val="00BD037D"/>
    <w:rsid w:val="00BD0849"/>
    <w:rsid w:val="00BD48BD"/>
    <w:rsid w:val="00BF026F"/>
    <w:rsid w:val="00C3183F"/>
    <w:rsid w:val="00C47179"/>
    <w:rsid w:val="00C51AA9"/>
    <w:rsid w:val="00C61426"/>
    <w:rsid w:val="00D15A4B"/>
    <w:rsid w:val="00D43015"/>
    <w:rsid w:val="00D525CF"/>
    <w:rsid w:val="00D54E7D"/>
    <w:rsid w:val="00DC2166"/>
    <w:rsid w:val="00DF2C1C"/>
    <w:rsid w:val="00E07FB0"/>
    <w:rsid w:val="00E151FB"/>
    <w:rsid w:val="00E41881"/>
    <w:rsid w:val="00E87E08"/>
    <w:rsid w:val="00EB10CF"/>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FAF09"/>
  <w15:docId w15:val="{D04BCCBA-8154-4225-83F5-8F265A01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689D"/>
    <w:rPr>
      <w:sz w:val="24"/>
      <w:szCs w:val="24"/>
    </w:rPr>
  </w:style>
  <w:style w:type="paragraph" w:styleId="1">
    <w:name w:val="heading 1"/>
    <w:basedOn w:val="a"/>
    <w:next w:val="a"/>
    <w:qFormat/>
    <w:rsid w:val="001F689D"/>
    <w:pPr>
      <w:keepNext/>
      <w:jc w:val="center"/>
      <w:outlineLvl w:val="0"/>
    </w:pPr>
    <w:rPr>
      <w:sz w:val="28"/>
      <w:szCs w:val="20"/>
    </w:rPr>
  </w:style>
  <w:style w:type="paragraph" w:styleId="2">
    <w:name w:val="heading 2"/>
    <w:basedOn w:val="a"/>
    <w:next w:val="a"/>
    <w:qFormat/>
    <w:rsid w:val="001F689D"/>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1F689D"/>
    <w:pPr>
      <w:tabs>
        <w:tab w:val="left" w:pos="7938"/>
      </w:tabs>
      <w:jc w:val="center"/>
    </w:pPr>
    <w:rPr>
      <w:rFonts w:ascii="Times New Roman CYR" w:hAnsi="Times New Roman CYR"/>
      <w:sz w:val="28"/>
      <w:szCs w:val="20"/>
    </w:rPr>
  </w:style>
  <w:style w:type="paragraph" w:styleId="a4">
    <w:name w:val="Body Text Indent"/>
    <w:basedOn w:val="a"/>
    <w:semiHidden/>
    <w:rsid w:val="001F689D"/>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571</Words>
  <Characters>3256</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ПОСТАНОВЛЕНИЕ</vt:lpstr>
      <vt:lpstr>    Секретарь комиссии							М. С. Демченко</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13</cp:revision>
  <cp:lastPrinted>2021-07-08T12:41:00Z</cp:lastPrinted>
  <dcterms:created xsi:type="dcterms:W3CDTF">2021-06-09T06:27:00Z</dcterms:created>
  <dcterms:modified xsi:type="dcterms:W3CDTF">2026-07-03T12:08:00Z</dcterms:modified>
</cp:coreProperties>
</file>