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1F45BD" w:rsidP="00AA4919">
      <w:pPr>
        <w:jc w:val="center"/>
        <w:rPr>
          <w:rFonts w:ascii="Times New Roman CYR" w:hAnsi="Times New Roman CYR"/>
          <w:sz w:val="28"/>
          <w:szCs w:val="20"/>
        </w:rPr>
      </w:pPr>
      <w:r>
        <w:rPr>
          <w:rFonts w:ascii="Times New Roman CYR" w:hAnsi="Times New Roman CYR"/>
          <w:sz w:val="28"/>
        </w:rPr>
        <w:t>12 марта</w:t>
      </w:r>
      <w:r w:rsidR="00F05140">
        <w:rPr>
          <w:rFonts w:ascii="Times New Roman CYR" w:hAnsi="Times New Roman CYR"/>
          <w:sz w:val="28"/>
        </w:rPr>
        <w:t xml:space="preserve"> 20</w:t>
      </w:r>
      <w:r>
        <w:rPr>
          <w:rFonts w:ascii="Times New Roman CYR" w:hAnsi="Times New Roman CYR"/>
          <w:sz w:val="28"/>
        </w:rPr>
        <w:t>2</w:t>
      </w:r>
      <w:r w:rsidR="00F05140">
        <w:rPr>
          <w:rFonts w:ascii="Times New Roman CYR" w:hAnsi="Times New Roman CYR"/>
          <w:sz w:val="28"/>
        </w:rPr>
        <w:t>1</w:t>
      </w:r>
      <w:r w:rsidR="00AA4919">
        <w:rPr>
          <w:rFonts w:ascii="Times New Roman CYR" w:hAnsi="Times New Roman CYR"/>
          <w:sz w:val="28"/>
        </w:rPr>
        <w:t xml:space="preserve">г.                   </w:t>
      </w:r>
      <w:r w:rsidR="00837661">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5-5</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837661">
      <w:pPr>
        <w:spacing w:line="276"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w:t>
      </w:r>
      <w:bookmarkStart w:id="0" w:name="_GoBack"/>
      <w:r w:rsidRPr="00C62D1E">
        <w:rPr>
          <w:sz w:val="28"/>
          <w:szCs w:val="20"/>
        </w:rPr>
        <w:t xml:space="preserve">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bookmarkEnd w:id="0"/>
      <w:r w:rsidRPr="00C62D1E">
        <w:rPr>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837661">
      <w:pPr>
        <w:pStyle w:val="a3"/>
        <w:tabs>
          <w:tab w:val="left" w:pos="708"/>
        </w:tabs>
        <w:spacing w:line="276"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837661" w:rsidRDefault="00837661" w:rsidP="00837661">
      <w:pPr>
        <w:pStyle w:val="a3"/>
        <w:tabs>
          <w:tab w:val="left" w:pos="708"/>
        </w:tabs>
        <w:spacing w:line="276" w:lineRule="auto"/>
        <w:jc w:val="both"/>
        <w:rPr>
          <w:sz w:val="27"/>
        </w:rPr>
      </w:pP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1F45BD">
        <w:rPr>
          <w:sz w:val="28"/>
          <w:szCs w:val="20"/>
        </w:rPr>
        <w:t>в период с 22 марта 2021</w:t>
      </w:r>
      <w:r w:rsidRPr="00C62D1E">
        <w:rPr>
          <w:sz w:val="28"/>
          <w:szCs w:val="20"/>
        </w:rPr>
        <w:t xml:space="preserve"> года по 09 </w:t>
      </w:r>
      <w:r w:rsidR="001F45BD">
        <w:rPr>
          <w:sz w:val="28"/>
          <w:szCs w:val="20"/>
        </w:rPr>
        <w:t>апреля 2021</w:t>
      </w:r>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w:t>
      </w:r>
      <w:r w:rsidR="00C62D1E" w:rsidRPr="00C62D1E">
        <w:rPr>
          <w:sz w:val="28"/>
          <w:szCs w:val="20"/>
        </w:rPr>
        <w:lastRenderedPageBreak/>
        <w:t>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r w:rsidR="001F45BD">
        <w:rPr>
          <w:sz w:val="28"/>
        </w:rPr>
        <w:t xml:space="preserve"> Демченко М. С</w:t>
      </w:r>
      <w:r w:rsidRPr="00C62D1E">
        <w:rPr>
          <w:sz w:val="28"/>
        </w:rPr>
        <w:t>.</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Председатель комиссии                                                  Моисеев О. Н.</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pPr>
      <w:r w:rsidRPr="00572E3E">
        <w:rPr>
          <w:rFonts w:eastAsia="Calibri"/>
          <w:sz w:val="28"/>
          <w:szCs w:val="28"/>
          <w:lang w:eastAsia="en-US"/>
        </w:rPr>
        <w:t xml:space="preserve">Секретарь комиссии                                                     </w:t>
      </w:r>
      <w:r w:rsidR="00837661">
        <w:rPr>
          <w:rFonts w:eastAsia="Calibri"/>
          <w:sz w:val="28"/>
          <w:szCs w:val="28"/>
          <w:lang w:eastAsia="en-US"/>
        </w:rPr>
        <w:t xml:space="preserve">     </w:t>
      </w:r>
      <w:r w:rsidRPr="00572E3E">
        <w:rPr>
          <w:rFonts w:eastAsia="Calibri"/>
          <w:sz w:val="28"/>
          <w:szCs w:val="28"/>
          <w:lang w:eastAsia="en-US"/>
        </w:rPr>
        <w:t xml:space="preserve">  </w:t>
      </w:r>
      <w:r w:rsidR="001F45BD">
        <w:rPr>
          <w:rFonts w:eastAsia="Calibri"/>
          <w:sz w:val="28"/>
          <w:szCs w:val="28"/>
          <w:lang w:eastAsia="en-US"/>
        </w:rPr>
        <w:t>Демченко М. С.</w:t>
      </w:r>
    </w:p>
    <w:p w:rsidR="00D92693" w:rsidRDefault="00D92693" w:rsidP="00EF2E15"/>
    <w:p w:rsidR="00994107" w:rsidRDefault="00994107" w:rsidP="00EF2E15"/>
    <w:p w:rsidR="00994107" w:rsidRDefault="00994107" w:rsidP="00EF2E15"/>
    <w:p w:rsidR="00994107" w:rsidRDefault="00994107" w:rsidP="00EF2E15"/>
    <w:sectPr w:rsidR="00994107" w:rsidSect="001F45BD">
      <w:pgSz w:w="11907" w:h="16840" w:code="9"/>
      <w:pgMar w:top="709"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2637E"/>
    <w:rsid w:val="00071C61"/>
    <w:rsid w:val="000B6C5A"/>
    <w:rsid w:val="000D4F5B"/>
    <w:rsid w:val="0011392D"/>
    <w:rsid w:val="00124A14"/>
    <w:rsid w:val="00156062"/>
    <w:rsid w:val="001741FF"/>
    <w:rsid w:val="00176B3F"/>
    <w:rsid w:val="001A4A1A"/>
    <w:rsid w:val="001C1580"/>
    <w:rsid w:val="001C4A64"/>
    <w:rsid w:val="001D65BD"/>
    <w:rsid w:val="001F0CBC"/>
    <w:rsid w:val="001F45BD"/>
    <w:rsid w:val="00273551"/>
    <w:rsid w:val="002A0D8C"/>
    <w:rsid w:val="002D2D08"/>
    <w:rsid w:val="002E1C96"/>
    <w:rsid w:val="00307919"/>
    <w:rsid w:val="00311328"/>
    <w:rsid w:val="00361AB8"/>
    <w:rsid w:val="003976BC"/>
    <w:rsid w:val="003A2F66"/>
    <w:rsid w:val="003B2837"/>
    <w:rsid w:val="003E742A"/>
    <w:rsid w:val="0041351F"/>
    <w:rsid w:val="00465374"/>
    <w:rsid w:val="00477053"/>
    <w:rsid w:val="004850C9"/>
    <w:rsid w:val="00486016"/>
    <w:rsid w:val="004A0194"/>
    <w:rsid w:val="004A2463"/>
    <w:rsid w:val="004C4917"/>
    <w:rsid w:val="004C5212"/>
    <w:rsid w:val="004E7950"/>
    <w:rsid w:val="0055722C"/>
    <w:rsid w:val="005644AB"/>
    <w:rsid w:val="00570871"/>
    <w:rsid w:val="00572E3E"/>
    <w:rsid w:val="005B222A"/>
    <w:rsid w:val="006167A9"/>
    <w:rsid w:val="006301B6"/>
    <w:rsid w:val="00632C2C"/>
    <w:rsid w:val="00642400"/>
    <w:rsid w:val="00671D10"/>
    <w:rsid w:val="006C15DC"/>
    <w:rsid w:val="006F1514"/>
    <w:rsid w:val="0070296A"/>
    <w:rsid w:val="007109D8"/>
    <w:rsid w:val="00713E45"/>
    <w:rsid w:val="00760A5B"/>
    <w:rsid w:val="00781132"/>
    <w:rsid w:val="007A0B28"/>
    <w:rsid w:val="007A497B"/>
    <w:rsid w:val="007C4488"/>
    <w:rsid w:val="007F6A5F"/>
    <w:rsid w:val="00815039"/>
    <w:rsid w:val="00837661"/>
    <w:rsid w:val="008B1E89"/>
    <w:rsid w:val="008F15CE"/>
    <w:rsid w:val="008F4D1E"/>
    <w:rsid w:val="00915841"/>
    <w:rsid w:val="00994107"/>
    <w:rsid w:val="009A72FB"/>
    <w:rsid w:val="009A7314"/>
    <w:rsid w:val="009B7A5F"/>
    <w:rsid w:val="00A710FC"/>
    <w:rsid w:val="00A74864"/>
    <w:rsid w:val="00AA4919"/>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92FFB"/>
    <w:rsid w:val="00CA5EBD"/>
    <w:rsid w:val="00CD00B1"/>
    <w:rsid w:val="00CE17EC"/>
    <w:rsid w:val="00D050F2"/>
    <w:rsid w:val="00D07941"/>
    <w:rsid w:val="00D8298E"/>
    <w:rsid w:val="00D92693"/>
    <w:rsid w:val="00DA403E"/>
    <w:rsid w:val="00DE4627"/>
    <w:rsid w:val="00E06C0D"/>
    <w:rsid w:val="00E24836"/>
    <w:rsid w:val="00E25AF6"/>
    <w:rsid w:val="00E36787"/>
    <w:rsid w:val="00E42AA0"/>
    <w:rsid w:val="00E43BC4"/>
    <w:rsid w:val="00EA5095"/>
    <w:rsid w:val="00EB0BD4"/>
    <w:rsid w:val="00EE38EC"/>
    <w:rsid w:val="00EF2E15"/>
    <w:rsid w:val="00F05140"/>
    <w:rsid w:val="00F759AC"/>
    <w:rsid w:val="00F7764E"/>
    <w:rsid w:val="00F8049E"/>
    <w:rsid w:val="00FA5B71"/>
    <w:rsid w:val="00FD41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lang/>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lang/>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498</Words>
  <Characters>2840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4</cp:revision>
  <cp:lastPrinted>2018-01-12T06:41:00Z</cp:lastPrinted>
  <dcterms:created xsi:type="dcterms:W3CDTF">2021-03-11T11:25:00Z</dcterms:created>
  <dcterms:modified xsi:type="dcterms:W3CDTF">2021-03-15T08:58:00Z</dcterms:modified>
</cp:coreProperties>
</file>