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E9DE9" w14:textId="77777777"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3941DA6" wp14:editId="644213A3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CCAC8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EC645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D38B5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D949789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8865F4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602E29D" w14:textId="77777777"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7BC928D" w14:textId="2FE6391F" w:rsidR="000F586C" w:rsidRDefault="006F084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2F6204">
        <w:rPr>
          <w:rFonts w:ascii="Times New Roman CYR" w:hAnsi="Times New Roman CYR"/>
          <w:sz w:val="28"/>
        </w:rPr>
        <w:t>6</w:t>
      </w:r>
      <w:r w:rsidR="00E572A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июл</w:t>
      </w:r>
      <w:r w:rsidR="00B335EA">
        <w:rPr>
          <w:rFonts w:ascii="Times New Roman CYR" w:hAnsi="Times New Roman CYR"/>
          <w:sz w:val="28"/>
        </w:rPr>
        <w:t>я</w:t>
      </w:r>
      <w:r w:rsidR="00B363E6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1E382D">
        <w:rPr>
          <w:rFonts w:ascii="Times New Roman CYR" w:hAnsi="Times New Roman CYR"/>
          <w:sz w:val="28"/>
        </w:rPr>
        <w:t xml:space="preserve">                             </w:t>
      </w:r>
      <w:r w:rsidR="00AE5A7E">
        <w:rPr>
          <w:rFonts w:ascii="Times New Roman CYR" w:hAnsi="Times New Roman CYR"/>
          <w:sz w:val="28"/>
        </w:rPr>
        <w:t xml:space="preserve">         </w:t>
      </w:r>
      <w:r w:rsidR="00F266EF">
        <w:rPr>
          <w:rFonts w:ascii="Times New Roman CYR" w:hAnsi="Times New Roman CYR"/>
          <w:sz w:val="28"/>
        </w:rPr>
        <w:t xml:space="preserve">               </w:t>
      </w:r>
      <w:r w:rsidR="00AE5A7E">
        <w:rPr>
          <w:rFonts w:ascii="Times New Roman CYR" w:hAnsi="Times New Roman CYR"/>
          <w:sz w:val="28"/>
        </w:rPr>
        <w:t xml:space="preserve">       </w:t>
      </w:r>
      <w:r w:rsidR="001E382D">
        <w:rPr>
          <w:rFonts w:ascii="Times New Roman CYR" w:hAnsi="Times New Roman CYR"/>
          <w:sz w:val="28"/>
        </w:rPr>
        <w:t xml:space="preserve">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№ </w:t>
      </w:r>
      <w:r>
        <w:rPr>
          <w:rFonts w:ascii="Times New Roman CYR" w:hAnsi="Times New Roman CYR"/>
          <w:sz w:val="28"/>
        </w:rPr>
        <w:t>17</w:t>
      </w:r>
      <w:r w:rsidR="00B363E6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5</w:t>
      </w:r>
    </w:p>
    <w:p w14:paraId="284F0C2E" w14:textId="08F6FEA8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AE5A7E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B931C32" w14:textId="77777777" w:rsidR="006D5B70" w:rsidRDefault="006D5B70" w:rsidP="00A9455A">
      <w:pPr>
        <w:rPr>
          <w:szCs w:val="20"/>
        </w:rPr>
      </w:pPr>
    </w:p>
    <w:p w14:paraId="55ADA20C" w14:textId="77777777"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Hlk212211135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E382D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14:paraId="012E982E" w14:textId="77777777" w:rsidR="005F2B46" w:rsidRPr="00A9455A" w:rsidRDefault="005F2B46" w:rsidP="00A9455A">
      <w:pPr>
        <w:rPr>
          <w:szCs w:val="20"/>
        </w:rPr>
      </w:pPr>
    </w:p>
    <w:p w14:paraId="7390CCD0" w14:textId="069426E3" w:rsidR="005F2B46" w:rsidRPr="00B335EA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>На основании пункта10 статьи 23(пункта 9 статьи 26) пункта 5</w:t>
      </w:r>
      <w:r w:rsidRPr="00B335EA">
        <w:rPr>
          <w:sz w:val="28"/>
          <w:szCs w:val="28"/>
          <w:vertAlign w:val="superscript"/>
        </w:rPr>
        <w:t xml:space="preserve">1 </w:t>
      </w:r>
      <w:r w:rsidR="006D7E51" w:rsidRPr="00B335EA">
        <w:rPr>
          <w:sz w:val="28"/>
          <w:szCs w:val="28"/>
        </w:rPr>
        <w:t xml:space="preserve">статьи 27 </w:t>
      </w:r>
      <w:r w:rsidR="005F2B46" w:rsidRPr="00B335EA">
        <w:rPr>
          <w:sz w:val="28"/>
          <w:szCs w:val="28"/>
        </w:rPr>
        <w:t>Федерального</w:t>
      </w:r>
      <w:r w:rsidR="00AE5A7E">
        <w:rPr>
          <w:sz w:val="28"/>
          <w:szCs w:val="28"/>
        </w:rPr>
        <w:t xml:space="preserve"> </w:t>
      </w:r>
      <w:proofErr w:type="gramStart"/>
      <w:r w:rsidR="005F2B46" w:rsidRPr="00B335EA">
        <w:rPr>
          <w:sz w:val="28"/>
          <w:szCs w:val="28"/>
        </w:rPr>
        <w:t>закона  «</w:t>
      </w:r>
      <w:proofErr w:type="gramEnd"/>
      <w:r w:rsidR="005F2B46" w:rsidRPr="00B335EA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</w:t>
      </w:r>
      <w:r w:rsidR="00C66B33" w:rsidRPr="00B335EA">
        <w:rPr>
          <w:sz w:val="28"/>
          <w:szCs w:val="28"/>
        </w:rPr>
        <w:t>,</w:t>
      </w:r>
      <w:r w:rsidR="001E382D" w:rsidRPr="00B335EA">
        <w:rPr>
          <w:sz w:val="28"/>
          <w:szCs w:val="28"/>
        </w:rPr>
        <w:t xml:space="preserve"> </w:t>
      </w:r>
      <w:r w:rsidR="00C66B33" w:rsidRPr="00B335EA">
        <w:rPr>
          <w:sz w:val="28"/>
          <w:szCs w:val="28"/>
        </w:rPr>
        <w:t>пункта</w:t>
      </w:r>
      <w:r w:rsidRPr="00B335EA">
        <w:rPr>
          <w:sz w:val="28"/>
          <w:szCs w:val="28"/>
        </w:rPr>
        <w:t xml:space="preserve"> 25 Порядка формирования </w:t>
      </w:r>
      <w:r w:rsidR="00C66B33" w:rsidRPr="00B335EA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B335EA">
        <w:rPr>
          <w:sz w:val="28"/>
          <w:szCs w:val="28"/>
        </w:rPr>
        <w:t xml:space="preserve">, </w:t>
      </w:r>
      <w:r w:rsidR="00C66B33" w:rsidRPr="00B335EA">
        <w:rPr>
          <w:sz w:val="28"/>
          <w:szCs w:val="28"/>
        </w:rPr>
        <w:t xml:space="preserve">утвержденного постановлением ЦИК России от 3 декабря 2012 года № 152/1137-6. </w:t>
      </w:r>
    </w:p>
    <w:p w14:paraId="150E38EF" w14:textId="77777777" w:rsidR="005F2B46" w:rsidRPr="00B335EA" w:rsidRDefault="005F2B46" w:rsidP="00C16C88">
      <w:pPr>
        <w:suppressAutoHyphens/>
        <w:rPr>
          <w:sz w:val="28"/>
          <w:szCs w:val="28"/>
        </w:rPr>
      </w:pPr>
    </w:p>
    <w:p w14:paraId="5DAAE118" w14:textId="39727E75" w:rsidR="005F2B46" w:rsidRPr="00B335EA" w:rsidRDefault="005F2B46" w:rsidP="00C16C88">
      <w:pPr>
        <w:suppressAutoHyphens/>
        <w:jc w:val="both"/>
        <w:rPr>
          <w:sz w:val="28"/>
          <w:szCs w:val="28"/>
        </w:rPr>
      </w:pPr>
      <w:r w:rsidRPr="00B335EA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313F09">
        <w:rPr>
          <w:sz w:val="28"/>
          <w:szCs w:val="28"/>
        </w:rPr>
        <w:t xml:space="preserve"> </w:t>
      </w:r>
      <w:r w:rsidRPr="00B335EA">
        <w:rPr>
          <w:sz w:val="28"/>
          <w:szCs w:val="28"/>
        </w:rPr>
        <w:t>ПОСТАНОВЛЯЕТ</w:t>
      </w:r>
      <w:r w:rsidR="00A9455A" w:rsidRPr="00B335EA">
        <w:rPr>
          <w:sz w:val="28"/>
          <w:szCs w:val="28"/>
        </w:rPr>
        <w:t>:</w:t>
      </w:r>
    </w:p>
    <w:p w14:paraId="7F8A3F5D" w14:textId="77777777" w:rsidR="005F2B46" w:rsidRPr="00B335EA" w:rsidRDefault="005F2B46" w:rsidP="00327731">
      <w:pPr>
        <w:rPr>
          <w:sz w:val="28"/>
          <w:szCs w:val="28"/>
        </w:rPr>
      </w:pPr>
    </w:p>
    <w:p w14:paraId="75ADD755" w14:textId="1BEFF19A" w:rsidR="005F2B46" w:rsidRPr="00B335EA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 xml:space="preserve">Исключить из </w:t>
      </w:r>
      <w:r w:rsidR="005F2B46" w:rsidRPr="00B335EA">
        <w:rPr>
          <w:sz w:val="28"/>
          <w:szCs w:val="28"/>
        </w:rPr>
        <w:t xml:space="preserve">состава резерва участковых комиссий </w:t>
      </w:r>
      <w:r w:rsidR="00AE5A7E">
        <w:rPr>
          <w:sz w:val="28"/>
          <w:szCs w:val="28"/>
        </w:rPr>
        <w:t>Красноармейского сельского</w:t>
      </w:r>
      <w:r w:rsidR="00C014C1" w:rsidRPr="00B335EA">
        <w:rPr>
          <w:sz w:val="28"/>
          <w:szCs w:val="28"/>
        </w:rPr>
        <w:t xml:space="preserve"> </w:t>
      </w:r>
      <w:r w:rsidR="0003314F" w:rsidRPr="00B335EA">
        <w:rPr>
          <w:sz w:val="28"/>
          <w:szCs w:val="28"/>
        </w:rPr>
        <w:t xml:space="preserve">поселения </w:t>
      </w:r>
      <w:r w:rsidR="00C52BBA" w:rsidRPr="00B335EA">
        <w:rPr>
          <w:sz w:val="28"/>
          <w:szCs w:val="28"/>
        </w:rPr>
        <w:t xml:space="preserve">(№ </w:t>
      </w:r>
      <w:r w:rsidR="00E572A7" w:rsidRPr="00B335EA">
        <w:rPr>
          <w:sz w:val="28"/>
          <w:szCs w:val="28"/>
        </w:rPr>
        <w:t>6</w:t>
      </w:r>
      <w:r w:rsidR="00AE5A7E">
        <w:rPr>
          <w:sz w:val="28"/>
          <w:szCs w:val="28"/>
        </w:rPr>
        <w:t>84</w:t>
      </w:r>
      <w:r w:rsidR="00E572A7" w:rsidRPr="00B335EA">
        <w:rPr>
          <w:sz w:val="28"/>
          <w:szCs w:val="28"/>
        </w:rPr>
        <w:t>-6</w:t>
      </w:r>
      <w:r w:rsidR="00AE5A7E">
        <w:rPr>
          <w:sz w:val="28"/>
          <w:szCs w:val="28"/>
        </w:rPr>
        <w:t>87</w:t>
      </w:r>
      <w:r w:rsidR="00C52BBA" w:rsidRPr="00B335EA">
        <w:rPr>
          <w:sz w:val="28"/>
          <w:szCs w:val="28"/>
        </w:rPr>
        <w:t>)</w:t>
      </w:r>
      <w:r w:rsidR="00B1498F" w:rsidRPr="00B335EA">
        <w:rPr>
          <w:sz w:val="28"/>
          <w:szCs w:val="28"/>
        </w:rPr>
        <w:t>,</w:t>
      </w:r>
      <w:r w:rsidR="00927B7D" w:rsidRPr="00B335EA">
        <w:rPr>
          <w:sz w:val="28"/>
          <w:szCs w:val="28"/>
        </w:rPr>
        <w:t xml:space="preserve"> лиц согласно </w:t>
      </w:r>
      <w:r w:rsidR="008B4648" w:rsidRPr="00B335EA">
        <w:rPr>
          <w:sz w:val="28"/>
          <w:szCs w:val="28"/>
        </w:rPr>
        <w:t>прилагаемому списку</w:t>
      </w:r>
      <w:r w:rsidRPr="00B335EA">
        <w:rPr>
          <w:sz w:val="28"/>
          <w:szCs w:val="28"/>
        </w:rPr>
        <w:t>.</w:t>
      </w:r>
    </w:p>
    <w:p w14:paraId="292ABE28" w14:textId="77777777" w:rsidR="007703E9" w:rsidRPr="00B335EA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>Разместить</w:t>
      </w:r>
      <w:r w:rsidR="007703E9" w:rsidRPr="00B335EA">
        <w:rPr>
          <w:sz w:val="28"/>
          <w:szCs w:val="28"/>
        </w:rPr>
        <w:t xml:space="preserve"> настоящее постановление </w:t>
      </w:r>
      <w:r w:rsidRPr="00B335EA"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 w:rsidRPr="00B335EA">
        <w:rPr>
          <w:sz w:val="28"/>
          <w:szCs w:val="28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14:paraId="67CDDC1F" w14:textId="5AB3E98B" w:rsidR="00097936" w:rsidRPr="00B335EA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 w:rsidRPr="00B335EA">
        <w:rPr>
          <w:sz w:val="28"/>
          <w:szCs w:val="28"/>
        </w:rPr>
        <w:t xml:space="preserve">секретаря </w:t>
      </w:r>
      <w:r w:rsidR="00F07582" w:rsidRPr="005E5143">
        <w:rPr>
          <w:sz w:val="28"/>
          <w:szCs w:val="28"/>
        </w:rPr>
        <w:t xml:space="preserve">Территориальной избирательной комиссии </w:t>
      </w:r>
      <w:r w:rsidR="00F07582">
        <w:rPr>
          <w:sz w:val="28"/>
          <w:szCs w:val="28"/>
        </w:rPr>
        <w:t>Зерноградского</w:t>
      </w:r>
      <w:r w:rsidR="00F07582" w:rsidRPr="005E5143">
        <w:rPr>
          <w:sz w:val="28"/>
          <w:szCs w:val="28"/>
        </w:rPr>
        <w:t xml:space="preserve"> района Ростовской области</w:t>
      </w:r>
      <w:r w:rsidR="00097936" w:rsidRPr="00B335EA">
        <w:rPr>
          <w:sz w:val="28"/>
          <w:szCs w:val="28"/>
        </w:rPr>
        <w:t xml:space="preserve"> </w:t>
      </w:r>
      <w:r w:rsidR="00885D4E" w:rsidRPr="00B335EA">
        <w:rPr>
          <w:bCs/>
          <w:sz w:val="28"/>
          <w:szCs w:val="28"/>
        </w:rPr>
        <w:t>Демченко М. С.</w:t>
      </w:r>
    </w:p>
    <w:p w14:paraId="5409B20F" w14:textId="77777777" w:rsidR="008E475D" w:rsidRDefault="008E475D" w:rsidP="00C16C88">
      <w:pPr>
        <w:spacing w:after="120"/>
        <w:rPr>
          <w:bCs/>
          <w:sz w:val="28"/>
          <w:szCs w:val="28"/>
        </w:rPr>
      </w:pPr>
    </w:p>
    <w:p w14:paraId="37888128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9B37A1E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7C42FB22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264869E" w14:textId="77777777" w:rsidR="00B335EA" w:rsidRPr="00B335EA" w:rsidRDefault="00B335EA" w:rsidP="00C16C88">
      <w:pPr>
        <w:spacing w:after="120"/>
        <w:rPr>
          <w:bCs/>
          <w:sz w:val="28"/>
          <w:szCs w:val="28"/>
        </w:rPr>
      </w:pPr>
    </w:p>
    <w:p w14:paraId="0C486560" w14:textId="24D6806E" w:rsidR="007703E9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>Председатель комиссии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  <w:t>О. Н. Моисеев</w:t>
      </w:r>
    </w:p>
    <w:p w14:paraId="2A0E83E0" w14:textId="77777777" w:rsidR="00AE5A7E" w:rsidRPr="00B335EA" w:rsidRDefault="00AE5A7E" w:rsidP="00C16C88">
      <w:pPr>
        <w:spacing w:after="120"/>
        <w:rPr>
          <w:bCs/>
          <w:sz w:val="28"/>
          <w:szCs w:val="28"/>
        </w:rPr>
      </w:pPr>
    </w:p>
    <w:p w14:paraId="6DD6BFC2" w14:textId="77777777" w:rsidR="00D25D66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 xml:space="preserve">Секретарь комиссии 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="00885D4E" w:rsidRPr="00B335EA">
        <w:rPr>
          <w:bCs/>
          <w:sz w:val="28"/>
          <w:szCs w:val="28"/>
        </w:rPr>
        <w:t>М. С. Демченко</w:t>
      </w:r>
    </w:p>
    <w:p w14:paraId="3AE14E1C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39EAB120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D5C00DD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0AAD88D0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2CDD28D7" w14:textId="79C1E409"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1" w:name="_Hlk207022115"/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</w:t>
      </w:r>
      <w:r w:rsidR="00AE5A7E">
        <w:rPr>
          <w:b/>
          <w:sz w:val="28"/>
          <w:szCs w:val="28"/>
        </w:rPr>
        <w:t>84</w:t>
      </w:r>
      <w:r w:rsidR="00E572A7">
        <w:rPr>
          <w:b/>
          <w:sz w:val="28"/>
          <w:szCs w:val="28"/>
        </w:rPr>
        <w:t>-6</w:t>
      </w:r>
      <w:r w:rsidR="00AE5A7E">
        <w:rPr>
          <w:b/>
          <w:sz w:val="28"/>
          <w:szCs w:val="28"/>
        </w:rPr>
        <w:t>87</w:t>
      </w:r>
    </w:p>
    <w:p w14:paraId="3B7487BD" w14:textId="0233FC37" w:rsidR="008E236F" w:rsidRDefault="00AE5A7E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Красноармейского сельского</w:t>
      </w:r>
      <w:r w:rsidR="00B1498F">
        <w:rPr>
          <w:b/>
          <w:sz w:val="28"/>
          <w:szCs w:val="28"/>
        </w:rPr>
        <w:t xml:space="preserve"> поселения</w:t>
      </w:r>
      <w:r w:rsidR="00C014C1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14:paraId="00882A04" w14:textId="77777777"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bookmarkEnd w:id="1"/>
    <w:p w14:paraId="02C09274" w14:textId="77777777"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6096"/>
      </w:tblGrid>
      <w:tr w:rsidR="0079108C" w:rsidRPr="0006652B" w14:paraId="51185144" w14:textId="77777777" w:rsidTr="002F62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2C0F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2" w:name="_Hlk207022193"/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F81A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D4EC" w14:textId="77777777"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C014C1" w:rsidRPr="0006652B" w14:paraId="597ECC22" w14:textId="77777777" w:rsidTr="002F6204">
        <w:trPr>
          <w:trHeight w:val="5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72AC" w14:textId="77777777" w:rsidR="00C014C1" w:rsidRPr="0006652B" w:rsidRDefault="00C014C1" w:rsidP="00C014C1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0992" w14:textId="6068B0DC" w:rsidR="00C014C1" w:rsidRPr="00136884" w:rsidRDefault="00AE5A7E" w:rsidP="00C014C1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Орехова Алена</w:t>
            </w:r>
            <w:r w:rsidR="002F6204" w:rsidRPr="002F6204">
              <w:rPr>
                <w:color w:val="000000"/>
                <w:sz w:val="28"/>
              </w:rPr>
              <w:t xml:space="preserve"> Николаевн</w:t>
            </w:r>
            <w:r w:rsidR="002F6204">
              <w:rPr>
                <w:color w:val="000000"/>
                <w:sz w:val="28"/>
              </w:rPr>
              <w:t>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251F" w14:textId="4CF4EC5B" w:rsidR="00C014C1" w:rsidRPr="00136884" w:rsidRDefault="00B335EA" w:rsidP="00C014C1">
            <w:pPr>
              <w:ind w:firstLine="34"/>
              <w:jc w:val="both"/>
              <w:rPr>
                <w:color w:val="000000"/>
                <w:sz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bookmarkEnd w:id="2"/>
    </w:tbl>
    <w:p w14:paraId="6A684BDF" w14:textId="77777777"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7E97E03" w14:textId="77777777"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17364">
      <w:pgSz w:w="11907" w:h="16840" w:code="9"/>
      <w:pgMar w:top="42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5EB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321F5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5423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C116A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8606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14BB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5801D4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215D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4E548B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71933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5470637">
    <w:abstractNumId w:val="5"/>
  </w:num>
  <w:num w:numId="3" w16cid:durableId="1996686477">
    <w:abstractNumId w:val="8"/>
  </w:num>
  <w:num w:numId="4" w16cid:durableId="191964919">
    <w:abstractNumId w:val="18"/>
  </w:num>
  <w:num w:numId="5" w16cid:durableId="795236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03233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1808312">
    <w:abstractNumId w:val="16"/>
  </w:num>
  <w:num w:numId="8" w16cid:durableId="1148933766">
    <w:abstractNumId w:val="15"/>
  </w:num>
  <w:num w:numId="9" w16cid:durableId="1815563955">
    <w:abstractNumId w:val="4"/>
  </w:num>
  <w:num w:numId="10" w16cid:durableId="45766403">
    <w:abstractNumId w:val="11"/>
  </w:num>
  <w:num w:numId="11" w16cid:durableId="1301882660">
    <w:abstractNumId w:val="6"/>
  </w:num>
  <w:num w:numId="12" w16cid:durableId="1272128126">
    <w:abstractNumId w:val="0"/>
  </w:num>
  <w:num w:numId="13" w16cid:durableId="1355114298">
    <w:abstractNumId w:val="1"/>
  </w:num>
  <w:num w:numId="14" w16cid:durableId="1389258311">
    <w:abstractNumId w:val="20"/>
  </w:num>
  <w:num w:numId="15" w16cid:durableId="154807834">
    <w:abstractNumId w:val="17"/>
  </w:num>
  <w:num w:numId="16" w16cid:durableId="1684478457">
    <w:abstractNumId w:val="13"/>
  </w:num>
  <w:num w:numId="17" w16cid:durableId="1734809624">
    <w:abstractNumId w:val="12"/>
  </w:num>
  <w:num w:numId="18" w16cid:durableId="1945653152">
    <w:abstractNumId w:val="7"/>
  </w:num>
  <w:num w:numId="19" w16cid:durableId="527068630">
    <w:abstractNumId w:val="3"/>
  </w:num>
  <w:num w:numId="20" w16cid:durableId="614482154">
    <w:abstractNumId w:val="2"/>
  </w:num>
  <w:num w:numId="21" w16cid:durableId="828181503">
    <w:abstractNumId w:val="19"/>
  </w:num>
  <w:num w:numId="22" w16cid:durableId="103547556">
    <w:abstractNumId w:val="10"/>
  </w:num>
  <w:num w:numId="23" w16cid:durableId="1626421964">
    <w:abstractNumId w:val="14"/>
  </w:num>
  <w:num w:numId="24" w16cid:durableId="6900314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017B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E7B8E"/>
    <w:rsid w:val="000F23B3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268"/>
    <w:rsid w:val="001A3B55"/>
    <w:rsid w:val="001A6133"/>
    <w:rsid w:val="001B04BC"/>
    <w:rsid w:val="001B2920"/>
    <w:rsid w:val="001B2AF1"/>
    <w:rsid w:val="001D3C0F"/>
    <w:rsid w:val="001E382D"/>
    <w:rsid w:val="001E3DC3"/>
    <w:rsid w:val="002160CC"/>
    <w:rsid w:val="002268FA"/>
    <w:rsid w:val="0024592D"/>
    <w:rsid w:val="0025286E"/>
    <w:rsid w:val="0026030E"/>
    <w:rsid w:val="00262C22"/>
    <w:rsid w:val="00271464"/>
    <w:rsid w:val="0028193F"/>
    <w:rsid w:val="00291D70"/>
    <w:rsid w:val="002A1383"/>
    <w:rsid w:val="002A31D6"/>
    <w:rsid w:val="002B18E7"/>
    <w:rsid w:val="002C37C8"/>
    <w:rsid w:val="002D3A63"/>
    <w:rsid w:val="002E2FA9"/>
    <w:rsid w:val="002F1DB8"/>
    <w:rsid w:val="002F2C8B"/>
    <w:rsid w:val="002F2DA4"/>
    <w:rsid w:val="002F6204"/>
    <w:rsid w:val="0030572B"/>
    <w:rsid w:val="00306156"/>
    <w:rsid w:val="00313F09"/>
    <w:rsid w:val="00314AB1"/>
    <w:rsid w:val="003202A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1DFF"/>
    <w:rsid w:val="004C59D7"/>
    <w:rsid w:val="004E06E1"/>
    <w:rsid w:val="00500231"/>
    <w:rsid w:val="00546FC7"/>
    <w:rsid w:val="00550A23"/>
    <w:rsid w:val="00563688"/>
    <w:rsid w:val="00574680"/>
    <w:rsid w:val="00576884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B5966"/>
    <w:rsid w:val="006C30B6"/>
    <w:rsid w:val="006D5B70"/>
    <w:rsid w:val="006D7E51"/>
    <w:rsid w:val="006E54FB"/>
    <w:rsid w:val="006F084E"/>
    <w:rsid w:val="0072372A"/>
    <w:rsid w:val="007703E9"/>
    <w:rsid w:val="00773E9C"/>
    <w:rsid w:val="0079108C"/>
    <w:rsid w:val="00791D29"/>
    <w:rsid w:val="00792C36"/>
    <w:rsid w:val="0079349D"/>
    <w:rsid w:val="007B4BC5"/>
    <w:rsid w:val="007D24C9"/>
    <w:rsid w:val="00802F70"/>
    <w:rsid w:val="008058A8"/>
    <w:rsid w:val="00817364"/>
    <w:rsid w:val="008177E8"/>
    <w:rsid w:val="00863476"/>
    <w:rsid w:val="0086396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8E475D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AE5A7E"/>
    <w:rsid w:val="00B0550B"/>
    <w:rsid w:val="00B1498F"/>
    <w:rsid w:val="00B335EA"/>
    <w:rsid w:val="00B363E6"/>
    <w:rsid w:val="00B36C87"/>
    <w:rsid w:val="00B40ABD"/>
    <w:rsid w:val="00B5068B"/>
    <w:rsid w:val="00B64762"/>
    <w:rsid w:val="00B8624F"/>
    <w:rsid w:val="00BA1C52"/>
    <w:rsid w:val="00BC0FDF"/>
    <w:rsid w:val="00BC7169"/>
    <w:rsid w:val="00BD4698"/>
    <w:rsid w:val="00BD6B8A"/>
    <w:rsid w:val="00BD7AB7"/>
    <w:rsid w:val="00C014C1"/>
    <w:rsid w:val="00C16C88"/>
    <w:rsid w:val="00C2455A"/>
    <w:rsid w:val="00C346BC"/>
    <w:rsid w:val="00C36B2D"/>
    <w:rsid w:val="00C42A39"/>
    <w:rsid w:val="00C4378B"/>
    <w:rsid w:val="00C45D10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426EB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572A7"/>
    <w:rsid w:val="00E7058E"/>
    <w:rsid w:val="00E8023F"/>
    <w:rsid w:val="00E90AD1"/>
    <w:rsid w:val="00E93364"/>
    <w:rsid w:val="00EA3703"/>
    <w:rsid w:val="00EC0254"/>
    <w:rsid w:val="00EC2803"/>
    <w:rsid w:val="00EC6AD4"/>
    <w:rsid w:val="00EE1524"/>
    <w:rsid w:val="00EE7C6A"/>
    <w:rsid w:val="00EF11D7"/>
    <w:rsid w:val="00EF49FC"/>
    <w:rsid w:val="00F01129"/>
    <w:rsid w:val="00F07582"/>
    <w:rsid w:val="00F16D19"/>
    <w:rsid w:val="00F23323"/>
    <w:rsid w:val="00F266EF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19F8"/>
    <w:rsid w:val="00F93178"/>
    <w:rsid w:val="00FA2D81"/>
    <w:rsid w:val="00FA2DF9"/>
    <w:rsid w:val="00FA452B"/>
    <w:rsid w:val="00FD4DAC"/>
    <w:rsid w:val="00FE6D71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BA2F7"/>
  <w15:docId w15:val="{6033660F-6B21-4D55-8ABE-EEA427DD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4C1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2026-07-07T12:27:00Z</cp:lastPrinted>
  <dcterms:created xsi:type="dcterms:W3CDTF">2026-07-03T11:58:00Z</dcterms:created>
  <dcterms:modified xsi:type="dcterms:W3CDTF">2026-07-07T12:55:00Z</dcterms:modified>
</cp:coreProperties>
</file>