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7F016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5A45C77" wp14:editId="0D7BE56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4293" w14:textId="77777777" w:rsidR="00ED1730" w:rsidRDefault="00ED1730">
      <w:pPr>
        <w:pStyle w:val="a3"/>
        <w:rPr>
          <w:sz w:val="28"/>
        </w:rPr>
      </w:pPr>
    </w:p>
    <w:p w14:paraId="1BF0DF4A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2B2E437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23E9CCA7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5CDEC3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4DAC33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7810AA6" w14:textId="009B1585" w:rsidR="00ED1730" w:rsidRDefault="00053ACC" w:rsidP="003D3B97">
      <w:pPr>
        <w:jc w:val="both"/>
      </w:pPr>
      <w:r>
        <w:rPr>
          <w:rFonts w:ascii="Times New Roman CYR" w:hAnsi="Times New Roman CYR"/>
          <w:sz w:val="28"/>
        </w:rPr>
        <w:t>2</w:t>
      </w:r>
      <w:r w:rsidR="00EB6464">
        <w:rPr>
          <w:rFonts w:ascii="Times New Roman CYR" w:hAnsi="Times New Roman CYR"/>
          <w:sz w:val="28"/>
        </w:rPr>
        <w:t>5</w:t>
      </w:r>
      <w:r w:rsidR="00600DA0">
        <w:rPr>
          <w:rFonts w:ascii="Times New Roman CYR" w:hAnsi="Times New Roman CYR"/>
          <w:sz w:val="28"/>
        </w:rPr>
        <w:t xml:space="preserve"> декаб</w:t>
      </w:r>
      <w:r w:rsidR="00CE0D36">
        <w:rPr>
          <w:rFonts w:ascii="Times New Roman CYR" w:hAnsi="Times New Roman CYR"/>
          <w:sz w:val="28"/>
        </w:rPr>
        <w:t>ря</w:t>
      </w:r>
      <w:r w:rsidR="00F13184">
        <w:rPr>
          <w:rFonts w:ascii="Times New Roman CYR" w:hAnsi="Times New Roman CYR"/>
          <w:sz w:val="28"/>
        </w:rPr>
        <w:t xml:space="preserve"> </w:t>
      </w:r>
      <w:r w:rsidR="00F3577C">
        <w:rPr>
          <w:rFonts w:ascii="Times New Roman CYR" w:hAnsi="Times New Roman CYR"/>
          <w:sz w:val="28"/>
        </w:rPr>
        <w:t>202</w:t>
      </w:r>
      <w:r w:rsidR="00EB6464">
        <w:rPr>
          <w:rFonts w:ascii="Times New Roman CYR" w:hAnsi="Times New Roman CYR"/>
          <w:sz w:val="28"/>
        </w:rPr>
        <w:t>5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F3577C">
        <w:rPr>
          <w:rFonts w:ascii="Times New Roman CYR" w:hAnsi="Times New Roman CYR"/>
          <w:sz w:val="28"/>
        </w:rPr>
        <w:t>1</w:t>
      </w:r>
      <w:r w:rsidR="00EB6464">
        <w:rPr>
          <w:rFonts w:ascii="Times New Roman CYR" w:hAnsi="Times New Roman CYR"/>
          <w:sz w:val="28"/>
        </w:rPr>
        <w:t>8</w:t>
      </w:r>
      <w:r w:rsidR="00F3577C">
        <w:rPr>
          <w:rFonts w:ascii="Times New Roman CYR" w:hAnsi="Times New Roman CYR"/>
          <w:sz w:val="28"/>
        </w:rPr>
        <w:t>4</w:t>
      </w:r>
      <w:r w:rsidR="00BA1F84">
        <w:rPr>
          <w:rFonts w:ascii="Times New Roman CYR" w:hAnsi="Times New Roman CYR"/>
          <w:sz w:val="28"/>
        </w:rPr>
        <w:t>-</w:t>
      </w:r>
      <w:r w:rsidR="00600DA0">
        <w:rPr>
          <w:rFonts w:ascii="Times New Roman CYR" w:hAnsi="Times New Roman CYR"/>
          <w:sz w:val="28"/>
        </w:rPr>
        <w:t>1</w:t>
      </w:r>
    </w:p>
    <w:p w14:paraId="1C825614" w14:textId="77777777" w:rsidR="00ED1730" w:rsidRDefault="00ED1730">
      <w:pPr>
        <w:pStyle w:val="a4"/>
      </w:pPr>
    </w:p>
    <w:p w14:paraId="4F2CF397" w14:textId="6EFFB0A3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600DA0">
        <w:rPr>
          <w:rFonts w:ascii="Times New Roman" w:hAnsi="Times New Roman"/>
          <w:b/>
        </w:rPr>
        <w:t>январь 202</w:t>
      </w:r>
      <w:r w:rsidR="00EB6464">
        <w:rPr>
          <w:rFonts w:ascii="Times New Roman" w:hAnsi="Times New Roman"/>
          <w:b/>
        </w:rPr>
        <w:t>6</w:t>
      </w:r>
      <w:r w:rsidR="00600DA0">
        <w:rPr>
          <w:rFonts w:ascii="Times New Roman" w:hAnsi="Times New Roman"/>
          <w:b/>
        </w:rPr>
        <w:t xml:space="preserve"> года</w:t>
      </w:r>
    </w:p>
    <w:p w14:paraId="0A89B5C9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600F8FE6" w14:textId="3D2DD650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600DA0">
        <w:rPr>
          <w:sz w:val="28"/>
        </w:rPr>
        <w:t>январь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0104704" w14:textId="77777777" w:rsidR="008D2B05" w:rsidRDefault="009904CE" w:rsidP="00E14989">
      <w:pPr>
        <w:spacing w:after="120" w:line="360" w:lineRule="auto"/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1B8143D7" w14:textId="77777777" w:rsidR="00ED1730" w:rsidRDefault="00215350">
      <w:pPr>
        <w:spacing w:line="360" w:lineRule="auto"/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49144B59" w14:textId="2E8F4119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F3577C">
        <w:rPr>
          <w:sz w:val="28"/>
        </w:rPr>
        <w:t>январь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A9B70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283E3A12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  <w:t xml:space="preserve">Контроль за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7646983B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0D4B0B85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1305990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8CB6ADE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0ECFA6A3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4F38627A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4126C30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0715B6AC" w14:textId="77777777" w:rsidR="00ED1730" w:rsidRPr="00D37953" w:rsidRDefault="00ED1730" w:rsidP="00D37953">
      <w:pPr>
        <w:ind w:left="4672"/>
        <w:jc w:val="center"/>
        <w:rPr>
          <w:rFonts w:ascii="Times New Roman CYR" w:hAnsi="Times New Roman CYR"/>
          <w:sz w:val="20"/>
          <w:szCs w:val="20"/>
        </w:rPr>
      </w:pPr>
    </w:p>
    <w:p w14:paraId="670D9C01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1026C30F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3A15D11E" w14:textId="5AC95A76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053ACC">
        <w:rPr>
          <w:rFonts w:ascii="Times New Roman CYR" w:hAnsi="Times New Roman CYR"/>
        </w:rPr>
        <w:t>2</w:t>
      </w:r>
      <w:r w:rsidR="00EB6464">
        <w:rPr>
          <w:rFonts w:ascii="Times New Roman CYR" w:hAnsi="Times New Roman CYR"/>
        </w:rPr>
        <w:t xml:space="preserve">5 </w:t>
      </w:r>
      <w:r w:rsidR="00B647AE">
        <w:rPr>
          <w:rFonts w:ascii="Times New Roman CYR" w:hAnsi="Times New Roman CYR"/>
        </w:rPr>
        <w:t>д</w:t>
      </w:r>
      <w:r w:rsidR="00600DA0">
        <w:rPr>
          <w:rFonts w:ascii="Times New Roman CYR" w:hAnsi="Times New Roman CYR"/>
        </w:rPr>
        <w:t>екаб</w:t>
      </w:r>
      <w:r w:rsidR="00CE0D36">
        <w:rPr>
          <w:rFonts w:ascii="Times New Roman CYR" w:hAnsi="Times New Roman CYR"/>
        </w:rPr>
        <w:t>ря</w:t>
      </w:r>
      <w:r w:rsidR="00F13184">
        <w:rPr>
          <w:rFonts w:ascii="Times New Roman CYR" w:hAnsi="Times New Roman CYR"/>
        </w:rPr>
        <w:t xml:space="preserve"> </w:t>
      </w:r>
      <w:r w:rsidR="00F3577C">
        <w:rPr>
          <w:rFonts w:ascii="Times New Roman CYR" w:hAnsi="Times New Roman CYR"/>
        </w:rPr>
        <w:t>202</w:t>
      </w:r>
      <w:r w:rsidR="00EB6464">
        <w:rPr>
          <w:rFonts w:ascii="Times New Roman CYR" w:hAnsi="Times New Roman CYR"/>
        </w:rPr>
        <w:t>5</w:t>
      </w:r>
      <w:r w:rsidR="00BA3077" w:rsidRPr="00BA3077">
        <w:rPr>
          <w:rFonts w:ascii="Times New Roman CYR" w:hAnsi="Times New Roman CYR"/>
        </w:rPr>
        <w:t xml:space="preserve"> г.</w:t>
      </w:r>
      <w:r w:rsidRPr="00901149">
        <w:rPr>
          <w:rFonts w:ascii="Times New Roman CYR" w:hAnsi="Times New Roman CYR"/>
        </w:rPr>
        <w:t xml:space="preserve"> № </w:t>
      </w:r>
      <w:r w:rsidR="00600DA0">
        <w:rPr>
          <w:rFonts w:ascii="Times New Roman CYR" w:hAnsi="Times New Roman CYR"/>
        </w:rPr>
        <w:t>1</w:t>
      </w:r>
      <w:r w:rsidR="00EB6464">
        <w:rPr>
          <w:rFonts w:ascii="Times New Roman CYR" w:hAnsi="Times New Roman CYR"/>
        </w:rPr>
        <w:t>84</w:t>
      </w:r>
      <w:r w:rsidR="00600DA0">
        <w:rPr>
          <w:rFonts w:ascii="Times New Roman CYR" w:hAnsi="Times New Roman CYR"/>
        </w:rPr>
        <w:t>-1</w:t>
      </w:r>
    </w:p>
    <w:p w14:paraId="72044E5A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2A3EC676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455068C5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38D0277B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24877253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7B39AF6B" w14:textId="149B40A6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600DA0">
        <w:rPr>
          <w:rFonts w:ascii="Times New Roman CYR" w:hAnsi="Times New Roman CYR"/>
          <w:smallCaps/>
          <w:sz w:val="28"/>
          <w:szCs w:val="20"/>
        </w:rPr>
        <w:t>январь 202</w:t>
      </w:r>
      <w:r w:rsidR="00EB6464">
        <w:rPr>
          <w:rFonts w:ascii="Times New Roman CYR" w:hAnsi="Times New Roman CYR"/>
          <w:smallCaps/>
          <w:sz w:val="28"/>
          <w:szCs w:val="20"/>
        </w:rPr>
        <w:t>6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6F0B90D5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29C02A0D" w14:textId="77777777" w:rsidR="0008605B" w:rsidRPr="00523FDF" w:rsidRDefault="00600DA0" w:rsidP="0008605B">
      <w:pPr>
        <w:pStyle w:val="32"/>
        <w:rPr>
          <w:sz w:val="28"/>
        </w:rPr>
      </w:pPr>
      <w:r>
        <w:rPr>
          <w:sz w:val="28"/>
        </w:rPr>
        <w:t>дека</w:t>
      </w:r>
      <w:r w:rsidR="00CE0D36">
        <w:rPr>
          <w:sz w:val="28"/>
        </w:rPr>
        <w:t>брь</w:t>
      </w:r>
    </w:p>
    <w:p w14:paraId="4C19F323" w14:textId="77777777" w:rsidR="0008605B" w:rsidRDefault="0008605B" w:rsidP="0008605B">
      <w:pPr>
        <w:pStyle w:val="32"/>
        <w:rPr>
          <w:b w:val="0"/>
          <w:sz w:val="28"/>
        </w:rPr>
      </w:pPr>
    </w:p>
    <w:p w14:paraId="1A916B52" w14:textId="77777777" w:rsidR="0008605B" w:rsidRPr="0003580C" w:rsidRDefault="0008605B" w:rsidP="0008605B">
      <w:pPr>
        <w:ind w:firstLine="284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F3577C">
        <w:rPr>
          <w:sz w:val="28"/>
          <w:szCs w:val="20"/>
        </w:rPr>
        <w:t>январь 2025</w:t>
      </w:r>
      <w:r w:rsidR="00600DA0">
        <w:rPr>
          <w:sz w:val="28"/>
          <w:szCs w:val="20"/>
        </w:rPr>
        <w:t xml:space="preserve"> года</w:t>
      </w:r>
    </w:p>
    <w:p w14:paraId="57CEE7F4" w14:textId="77777777" w:rsidR="008363FB" w:rsidRPr="008363FB" w:rsidRDefault="008363F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63FB">
        <w:rPr>
          <w:sz w:val="28"/>
          <w:szCs w:val="28"/>
        </w:rPr>
        <w:t>М. С. Демченко</w:t>
      </w:r>
    </w:p>
    <w:p w14:paraId="37A55A33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5D823935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67D9888F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1F58BBC7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2A28955D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71F6E2FB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276E9AFD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593CB3A6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08C4DC0C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r>
        <w:rPr>
          <w:sz w:val="28"/>
        </w:rPr>
        <w:t>согласно порядка и регламента.</w:t>
      </w:r>
    </w:p>
    <w:p w14:paraId="033A6BB0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734202AB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466D621E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6D59FD60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305A3BF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10BB68BF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lastRenderedPageBreak/>
        <w:t>Осуществление контроля за соблюдением избирательных прав и права на участие в референдуме граждан РФ.</w:t>
      </w:r>
    </w:p>
    <w:p w14:paraId="00AE1E17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2C4FC66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4A1396B1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6C88EE22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5C24912D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01E24AE3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615F8A47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2948BF41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«Выборы»</w:t>
      </w:r>
    </w:p>
    <w:p w14:paraId="66DDFBF3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6D178339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3A121BC4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63C003FF" w14:textId="44024887" w:rsidR="00AF3ED6" w:rsidRDefault="00600DA0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проведению выборов </w:t>
      </w:r>
      <w:r w:rsidR="00EB6464">
        <w:rPr>
          <w:sz w:val="28"/>
          <w:szCs w:val="28"/>
        </w:rPr>
        <w:t>Государственной Думы РФ</w:t>
      </w:r>
    </w:p>
    <w:p w14:paraId="586626A6" w14:textId="6426E348" w:rsidR="00600DA0" w:rsidRDefault="00600DA0" w:rsidP="00600DA0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Январь-</w:t>
      </w:r>
      <w:r w:rsidR="00EB6464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                                                               </w:t>
      </w:r>
      <w:r w:rsidRPr="00AA5210">
        <w:rPr>
          <w:sz w:val="28"/>
          <w:szCs w:val="20"/>
        </w:rPr>
        <w:t>О. Н. Моисеев</w:t>
      </w:r>
    </w:p>
    <w:p w14:paraId="61E5A66A" w14:textId="77777777" w:rsidR="00600DA0" w:rsidRDefault="00600DA0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М. С. Демченко</w:t>
      </w:r>
    </w:p>
    <w:p w14:paraId="422E10DE" w14:textId="2DA28199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600DA0">
        <w:rPr>
          <w:b/>
          <w:sz w:val="28"/>
          <w:szCs w:val="28"/>
        </w:rPr>
        <w:t xml:space="preserve"> первом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</w:t>
      </w:r>
      <w:r w:rsidR="00EB6464">
        <w:rPr>
          <w:b/>
          <w:sz w:val="28"/>
          <w:szCs w:val="28"/>
        </w:rPr>
        <w:t>6</w:t>
      </w:r>
      <w:r w:rsidR="007E18B4">
        <w:rPr>
          <w:b/>
          <w:sz w:val="28"/>
          <w:szCs w:val="28"/>
        </w:rPr>
        <w:t xml:space="preserve"> года</w:t>
      </w:r>
    </w:p>
    <w:p w14:paraId="7C49DEC0" w14:textId="77777777" w:rsidR="00CA52CB" w:rsidRDefault="00CA52CB" w:rsidP="00CA52CB">
      <w:pPr>
        <w:spacing w:after="120" w:line="276" w:lineRule="auto"/>
        <w:ind w:firstLine="426"/>
        <w:jc w:val="both"/>
        <w:rPr>
          <w:sz w:val="28"/>
        </w:rPr>
      </w:pPr>
    </w:p>
    <w:p w14:paraId="38F35E3E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6B7338FA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3E5DC176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2DD3A269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2B0A681E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494915CC" w14:textId="77777777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13D61737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1745663C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5C6FC9B0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lastRenderedPageBreak/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47994020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D3DE7A3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Мероприятия по укреплению материально-технической базы избирательных комиссий</w:t>
      </w:r>
    </w:p>
    <w:p w14:paraId="2AEC3427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2999123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1861C4CF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79C7EB8C" w14:textId="77777777" w:rsidR="006138E9" w:rsidRDefault="00CA52CB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923345">
    <w:abstractNumId w:val="2"/>
  </w:num>
  <w:num w:numId="2" w16cid:durableId="1439180064">
    <w:abstractNumId w:val="9"/>
  </w:num>
  <w:num w:numId="3" w16cid:durableId="1825048868">
    <w:abstractNumId w:val="0"/>
  </w:num>
  <w:num w:numId="4" w16cid:durableId="1386491447">
    <w:abstractNumId w:val="6"/>
  </w:num>
  <w:num w:numId="5" w16cid:durableId="602808136">
    <w:abstractNumId w:val="4"/>
  </w:num>
  <w:num w:numId="6" w16cid:durableId="2091150515">
    <w:abstractNumId w:val="7"/>
  </w:num>
  <w:num w:numId="7" w16cid:durableId="1186291276">
    <w:abstractNumId w:val="1"/>
  </w:num>
  <w:num w:numId="8" w16cid:durableId="1993679435">
    <w:abstractNumId w:val="3"/>
  </w:num>
  <w:num w:numId="9" w16cid:durableId="555510716">
    <w:abstractNumId w:val="8"/>
  </w:num>
  <w:num w:numId="10" w16cid:durableId="603339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3244C5"/>
    <w:rsid w:val="003313D2"/>
    <w:rsid w:val="0034082A"/>
    <w:rsid w:val="0034212C"/>
    <w:rsid w:val="0036428E"/>
    <w:rsid w:val="0037092D"/>
    <w:rsid w:val="00383279"/>
    <w:rsid w:val="00390B73"/>
    <w:rsid w:val="00395165"/>
    <w:rsid w:val="003B5994"/>
    <w:rsid w:val="003D3B97"/>
    <w:rsid w:val="003E7FE8"/>
    <w:rsid w:val="00402411"/>
    <w:rsid w:val="00412D5C"/>
    <w:rsid w:val="00415B61"/>
    <w:rsid w:val="00421BFD"/>
    <w:rsid w:val="00453A16"/>
    <w:rsid w:val="00493F2D"/>
    <w:rsid w:val="00494369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2679"/>
    <w:rsid w:val="00636CFD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C0927"/>
    <w:rsid w:val="006C27CF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3077"/>
    <w:rsid w:val="00BC1D73"/>
    <w:rsid w:val="00BC34A8"/>
    <w:rsid w:val="00BD10BA"/>
    <w:rsid w:val="00BD4AF1"/>
    <w:rsid w:val="00BE71E5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D2404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B646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4A32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602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12</cp:revision>
  <cp:lastPrinted>2024-01-10T11:21:00Z</cp:lastPrinted>
  <dcterms:created xsi:type="dcterms:W3CDTF">2023-10-19T08:11:00Z</dcterms:created>
  <dcterms:modified xsi:type="dcterms:W3CDTF">2025-12-08T08:44:00Z</dcterms:modified>
</cp:coreProperties>
</file>