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30" w:rsidRDefault="00B85DD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9800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580F6E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 xml:space="preserve"> июня 202</w:t>
      </w:r>
      <w:r w:rsidR="00580F6E">
        <w:rPr>
          <w:rFonts w:ascii="Times New Roman CYR" w:hAnsi="Times New Roman CYR"/>
          <w:sz w:val="28"/>
        </w:rPr>
        <w:t>5</w:t>
      </w:r>
      <w:r w:rsidR="00FC0770">
        <w:rPr>
          <w:rFonts w:ascii="Times New Roman CYR" w:hAnsi="Times New Roman CYR"/>
          <w:sz w:val="28"/>
        </w:rPr>
        <w:t xml:space="preserve"> г.    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№ </w:t>
      </w:r>
      <w:r w:rsidR="00B409DF">
        <w:rPr>
          <w:rFonts w:ascii="Times New Roman CYR" w:hAnsi="Times New Roman CYR"/>
          <w:sz w:val="28"/>
        </w:rPr>
        <w:t>169</w:t>
      </w:r>
      <w:r>
        <w:rPr>
          <w:rFonts w:ascii="Times New Roman CYR" w:hAnsi="Times New Roman CYR"/>
          <w:sz w:val="28"/>
        </w:rPr>
        <w:t>-</w:t>
      </w:r>
      <w:r w:rsidR="00580F6E">
        <w:rPr>
          <w:rFonts w:ascii="Times New Roman CYR" w:hAnsi="Times New Roman CYR"/>
          <w:sz w:val="28"/>
        </w:rPr>
        <w:t>5</w:t>
      </w:r>
    </w:p>
    <w:p w:rsidR="00ED1730" w:rsidRDefault="00ED1730">
      <w:pPr>
        <w:pStyle w:val="a4"/>
        <w:tabs>
          <w:tab w:val="left" w:pos="708"/>
        </w:tabs>
      </w:pPr>
      <w:r>
        <w:t>г</w:t>
      </w:r>
      <w:proofErr w:type="gramStart"/>
      <w:r>
        <w:t>.З</w:t>
      </w:r>
      <w:proofErr w:type="gramEnd"/>
      <w:r>
        <w:t>ерноград</w:t>
      </w:r>
    </w:p>
    <w:p w:rsidR="00ED1730" w:rsidRDefault="00ED1730">
      <w:pPr>
        <w:pStyle w:val="a4"/>
      </w:pPr>
    </w:p>
    <w:p w:rsidR="00ED1730" w:rsidRDefault="00FE1A65" w:rsidP="0098001F">
      <w:pPr>
        <w:pStyle w:val="a4"/>
        <w:tabs>
          <w:tab w:val="clear" w:pos="7938"/>
        </w:tabs>
        <w:ind w:left="1134" w:right="850"/>
        <w:jc w:val="both"/>
        <w:rPr>
          <w:b/>
        </w:rPr>
      </w:pPr>
      <w:bookmarkStart w:id="0" w:name="_Hlk201649216"/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3C2E02">
        <w:rPr>
          <w:rFonts w:ascii="Times New Roman" w:hAnsi="Times New Roman"/>
          <w:b/>
        </w:rPr>
        <w:t xml:space="preserve"> </w:t>
      </w:r>
      <w:r w:rsidR="00580F6E">
        <w:rPr>
          <w:rFonts w:eastAsia="Calibri"/>
          <w:b/>
          <w:szCs w:val="28"/>
          <w:lang w:eastAsia="en-US"/>
        </w:rPr>
        <w:t>Губернатора Ростовской области</w:t>
      </w:r>
      <w:bookmarkEnd w:id="0"/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№67-ФЗ от 12.06.2002г. «Об основных гарантиях избирательных прав и права на участие в референдуме граждан Россий</w:t>
      </w:r>
      <w:r w:rsidR="00D835EB">
        <w:rPr>
          <w:sz w:val="28"/>
        </w:rPr>
        <w:t>ской Федерации»</w:t>
      </w:r>
      <w:r w:rsidRPr="00FE1A65">
        <w:rPr>
          <w:sz w:val="28"/>
        </w:rPr>
        <w:t xml:space="preserve">, </w:t>
      </w:r>
    </w:p>
    <w:p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3C2E02">
        <w:rPr>
          <w:rFonts w:ascii="Times New Roman CYR" w:hAnsi="Times New Roman CYR"/>
          <w:sz w:val="28"/>
          <w:szCs w:val="20"/>
        </w:rPr>
        <w:t xml:space="preserve"> </w:t>
      </w:r>
      <w:r w:rsidR="00580F6E">
        <w:rPr>
          <w:rFonts w:ascii="Times New Roman CYR" w:hAnsi="Times New Roman CYR"/>
          <w:sz w:val="28"/>
          <w:szCs w:val="20"/>
        </w:rPr>
        <w:t>Губернатора Ростовской области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№1.</w:t>
      </w:r>
    </w:p>
    <w:p w:rsidR="00FE1A65" w:rsidRPr="00FE1A65" w:rsidRDefault="00A32DBD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proofErr w:type="gramStart"/>
      <w:r w:rsidR="00FE1A65" w:rsidRPr="00FE1A65">
        <w:t>Контроль за</w:t>
      </w:r>
      <w:proofErr w:type="gramEnd"/>
      <w:r w:rsidR="00FE1A65" w:rsidRPr="00FE1A65">
        <w:t xml:space="preserve">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:rsidR="00A6477A" w:rsidRPr="00A6477A" w:rsidRDefault="00A6477A" w:rsidP="00A6477A">
      <w:pPr>
        <w:jc w:val="both"/>
        <w:rPr>
          <w:sz w:val="28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FB6776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lastRenderedPageBreak/>
        <w:t>Приложение №1</w:t>
      </w: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3C2E02">
        <w:rPr>
          <w:sz w:val="28"/>
          <w:szCs w:val="28"/>
        </w:rPr>
        <w:t xml:space="preserve">от </w:t>
      </w:r>
      <w:r w:rsidR="0098001F">
        <w:rPr>
          <w:rFonts w:ascii="Times New Roman CYR" w:hAnsi="Times New Roman CYR"/>
          <w:sz w:val="28"/>
        </w:rPr>
        <w:t>2</w:t>
      </w:r>
      <w:r w:rsidR="003C2E02">
        <w:rPr>
          <w:rFonts w:ascii="Times New Roman CYR" w:hAnsi="Times New Roman CYR"/>
          <w:sz w:val="28"/>
        </w:rPr>
        <w:t>5</w:t>
      </w:r>
      <w:r w:rsidR="0098001F">
        <w:rPr>
          <w:rFonts w:ascii="Times New Roman CYR" w:hAnsi="Times New Roman CYR"/>
          <w:sz w:val="28"/>
        </w:rPr>
        <w:t xml:space="preserve"> июня 202</w:t>
      </w:r>
      <w:r w:rsidR="003839F8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3839F8">
        <w:rPr>
          <w:sz w:val="28"/>
          <w:szCs w:val="28"/>
        </w:rPr>
        <w:t>169</w:t>
      </w:r>
      <w:r w:rsidR="0098001F">
        <w:rPr>
          <w:sz w:val="28"/>
          <w:szCs w:val="28"/>
        </w:rPr>
        <w:t>-</w:t>
      </w:r>
      <w:r w:rsidR="003839F8">
        <w:rPr>
          <w:sz w:val="28"/>
          <w:szCs w:val="28"/>
        </w:rPr>
        <w:t>5</w:t>
      </w: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="003C2E02">
        <w:rPr>
          <w:b/>
          <w:sz w:val="28"/>
          <w:szCs w:val="28"/>
        </w:rPr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 xml:space="preserve">выборов </w:t>
      </w:r>
      <w:r w:rsidR="003839F8" w:rsidRPr="003839F8">
        <w:rPr>
          <w:rFonts w:eastAsia="Calibri"/>
          <w:b/>
          <w:sz w:val="28"/>
          <w:szCs w:val="32"/>
          <w:lang w:eastAsia="en-US"/>
        </w:rPr>
        <w:t>Губернатора Ростовской области</w:t>
      </w: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:rsidR="00FB6776" w:rsidRPr="008267AF" w:rsidRDefault="00FB677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Моисеев Олег Николаевич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</w:t>
      </w:r>
      <w:r w:rsidR="003C2E02">
        <w:rPr>
          <w:sz w:val="28"/>
          <w:szCs w:val="28"/>
        </w:rPr>
        <w:t xml:space="preserve"> 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Члены Рабочей группы:</w:t>
      </w:r>
    </w:p>
    <w:p w:rsidR="00FB6776" w:rsidRPr="008267AF" w:rsidRDefault="00876D81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Ефимова Елена Александровна</w:t>
      </w:r>
      <w:r w:rsidR="00FB6776">
        <w:rPr>
          <w:sz w:val="28"/>
          <w:szCs w:val="28"/>
        </w:rPr>
        <w:t xml:space="preserve">–член </w:t>
      </w:r>
      <w:r w:rsidR="00FB6776"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="003C2E02">
        <w:rPr>
          <w:sz w:val="28"/>
          <w:szCs w:val="28"/>
        </w:rPr>
        <w:t xml:space="preserve"> </w:t>
      </w:r>
      <w:r w:rsidR="00FB6776" w:rsidRPr="0052738E">
        <w:rPr>
          <w:sz w:val="28"/>
          <w:szCs w:val="28"/>
        </w:rPr>
        <w:t>с правом решающего голоса</w:t>
      </w:r>
      <w:r w:rsidR="00FB6776" w:rsidRPr="008267AF">
        <w:rPr>
          <w:sz w:val="28"/>
          <w:szCs w:val="28"/>
        </w:rPr>
        <w:t>;</w:t>
      </w:r>
    </w:p>
    <w:p w:rsidR="00FB6776" w:rsidRPr="008267AF" w:rsidRDefault="00B04E43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Шевырев</w:t>
      </w:r>
      <w:proofErr w:type="spellEnd"/>
      <w:r>
        <w:rPr>
          <w:sz w:val="28"/>
          <w:szCs w:val="28"/>
        </w:rPr>
        <w:t xml:space="preserve"> Леонид Юрьевич</w:t>
      </w:r>
      <w:r w:rsidR="00C64A67">
        <w:rPr>
          <w:sz w:val="28"/>
          <w:szCs w:val="28"/>
        </w:rPr>
        <w:t>–</w:t>
      </w:r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215350"/>
    <w:rsid w:val="00005CD1"/>
    <w:rsid w:val="000124EE"/>
    <w:rsid w:val="0003580C"/>
    <w:rsid w:val="00051875"/>
    <w:rsid w:val="00084D5F"/>
    <w:rsid w:val="0008605B"/>
    <w:rsid w:val="000E324C"/>
    <w:rsid w:val="000E5D44"/>
    <w:rsid w:val="000F44C3"/>
    <w:rsid w:val="001309D4"/>
    <w:rsid w:val="00146C0D"/>
    <w:rsid w:val="00152240"/>
    <w:rsid w:val="001765A2"/>
    <w:rsid w:val="001766A0"/>
    <w:rsid w:val="00184D92"/>
    <w:rsid w:val="00194223"/>
    <w:rsid w:val="0019479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39F8"/>
    <w:rsid w:val="0038627A"/>
    <w:rsid w:val="00395165"/>
    <w:rsid w:val="003C2E02"/>
    <w:rsid w:val="00453A16"/>
    <w:rsid w:val="00493F2D"/>
    <w:rsid w:val="00494369"/>
    <w:rsid w:val="004B44AC"/>
    <w:rsid w:val="004C00B1"/>
    <w:rsid w:val="004D7B6F"/>
    <w:rsid w:val="004F3FCC"/>
    <w:rsid w:val="0050541D"/>
    <w:rsid w:val="00515453"/>
    <w:rsid w:val="00523FDF"/>
    <w:rsid w:val="005260CB"/>
    <w:rsid w:val="00532DDF"/>
    <w:rsid w:val="00580F6E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6D81"/>
    <w:rsid w:val="0087768E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8001F"/>
    <w:rsid w:val="009904CE"/>
    <w:rsid w:val="009C022F"/>
    <w:rsid w:val="009E6BFE"/>
    <w:rsid w:val="00A156DE"/>
    <w:rsid w:val="00A178C5"/>
    <w:rsid w:val="00A24183"/>
    <w:rsid w:val="00A32DBD"/>
    <w:rsid w:val="00A43A69"/>
    <w:rsid w:val="00A6477A"/>
    <w:rsid w:val="00A8664F"/>
    <w:rsid w:val="00AA5210"/>
    <w:rsid w:val="00AE1C1A"/>
    <w:rsid w:val="00B04E43"/>
    <w:rsid w:val="00B06B81"/>
    <w:rsid w:val="00B210E8"/>
    <w:rsid w:val="00B409DF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F1826"/>
    <w:rsid w:val="00D20516"/>
    <w:rsid w:val="00D21CA9"/>
    <w:rsid w:val="00D3572B"/>
    <w:rsid w:val="00D37953"/>
    <w:rsid w:val="00D835EB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B81"/>
    <w:rPr>
      <w:sz w:val="24"/>
      <w:szCs w:val="24"/>
    </w:rPr>
  </w:style>
  <w:style w:type="paragraph" w:styleId="1">
    <w:name w:val="heading 1"/>
    <w:basedOn w:val="a"/>
    <w:next w:val="a"/>
    <w:qFormat/>
    <w:rsid w:val="00B06B81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B06B81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B06B81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B06B81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B06B81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06B81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B06B81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B06B81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B06B81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B06B81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B06B81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B06B81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8</cp:revision>
  <cp:lastPrinted>2020-07-09T13:29:00Z</cp:lastPrinted>
  <dcterms:created xsi:type="dcterms:W3CDTF">2025-06-24T06:05:00Z</dcterms:created>
  <dcterms:modified xsi:type="dcterms:W3CDTF">2025-06-26T11:24:00Z</dcterms:modified>
</cp:coreProperties>
</file>