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FEFF1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1BE6FDFB" wp14:editId="07AA57A2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4DE1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3A92D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C5612A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3D15B4E2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4C90877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F565FD9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FA7DE87" w14:textId="5D854D50" w:rsidR="000F586C" w:rsidRDefault="00C2460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0E19D9">
        <w:rPr>
          <w:rFonts w:ascii="Times New Roman CYR" w:hAnsi="Times New Roman CYR"/>
          <w:sz w:val="28"/>
        </w:rPr>
        <w:t>8</w:t>
      </w:r>
      <w:r>
        <w:rPr>
          <w:rFonts w:ascii="Times New Roman CYR" w:hAnsi="Times New Roman CYR"/>
          <w:sz w:val="28"/>
        </w:rPr>
        <w:t xml:space="preserve"> </w:t>
      </w:r>
      <w:r w:rsidR="000E19D9"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E19D9">
        <w:rPr>
          <w:rFonts w:ascii="Times New Roman CYR" w:hAnsi="Times New Roman CYR"/>
          <w:sz w:val="28"/>
        </w:rPr>
        <w:t>26</w:t>
      </w:r>
      <w:r w:rsidR="00200893">
        <w:rPr>
          <w:rFonts w:ascii="Times New Roman CYR" w:hAnsi="Times New Roman CYR"/>
          <w:sz w:val="28"/>
        </w:rPr>
        <w:t xml:space="preserve"> </w:t>
      </w:r>
      <w:r w:rsidR="00FC6A9B">
        <w:rPr>
          <w:rFonts w:ascii="Times New Roman CYR" w:hAnsi="Times New Roman CYR"/>
          <w:sz w:val="28"/>
        </w:rPr>
        <w:t xml:space="preserve">г.   </w:t>
      </w:r>
      <w:r w:rsidR="000F586C">
        <w:rPr>
          <w:rFonts w:ascii="Times New Roman CYR" w:hAnsi="Times New Roman CYR"/>
          <w:sz w:val="28"/>
        </w:rPr>
        <w:t xml:space="preserve">  </w:t>
      </w:r>
      <w:r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№ </w:t>
      </w:r>
      <w:r w:rsidR="000E19D9">
        <w:rPr>
          <w:rFonts w:ascii="Times New Roman CYR" w:hAnsi="Times New Roman CYR"/>
          <w:sz w:val="28"/>
        </w:rPr>
        <w:t>36</w:t>
      </w:r>
      <w:r>
        <w:rPr>
          <w:rFonts w:ascii="Times New Roman CYR" w:hAnsi="Times New Roman CYR"/>
          <w:sz w:val="28"/>
        </w:rPr>
        <w:t>-</w:t>
      </w:r>
      <w:r w:rsidR="000E19D9">
        <w:rPr>
          <w:rFonts w:ascii="Times New Roman CYR" w:hAnsi="Times New Roman CYR"/>
          <w:sz w:val="28"/>
        </w:rPr>
        <w:t>3</w:t>
      </w:r>
    </w:p>
    <w:p w14:paraId="06109A97" w14:textId="35A43407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F20C8F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46075983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301DB72" w14:textId="70220411" w:rsidR="006D5B70" w:rsidRPr="006D5B70" w:rsidRDefault="00D36E35" w:rsidP="00F20C8F">
      <w:pPr>
        <w:pStyle w:val="a3"/>
        <w:ind w:left="1134" w:right="424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C2460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C2460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6D5B70" w:rsidRPr="006D5B70">
        <w:rPr>
          <w:sz w:val="28"/>
        </w:rPr>
        <w:t xml:space="preserve"> избирательного участка № </w:t>
      </w:r>
      <w:r w:rsidR="00200893">
        <w:rPr>
          <w:sz w:val="28"/>
        </w:rPr>
        <w:t>6</w:t>
      </w:r>
      <w:r w:rsidR="00C24602">
        <w:rPr>
          <w:sz w:val="28"/>
        </w:rPr>
        <w:t>8</w:t>
      </w:r>
      <w:r w:rsidR="000E19D9">
        <w:rPr>
          <w:sz w:val="28"/>
        </w:rPr>
        <w:t>5</w:t>
      </w:r>
    </w:p>
    <w:p w14:paraId="194C6AA0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23A3372C" w14:textId="63B75E93" w:rsidR="00163F9C" w:rsidRDefault="00200893" w:rsidP="00200893">
      <w:pPr>
        <w:ind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="00F20C8F">
        <w:rPr>
          <w:sz w:val="28"/>
        </w:rPr>
        <w:t xml:space="preserve"> </w:t>
      </w:r>
      <w:r w:rsidRPr="000B4C64">
        <w:rPr>
          <w:sz w:val="28"/>
          <w:szCs w:val="28"/>
        </w:rPr>
        <w:t xml:space="preserve">соответствии с </w:t>
      </w:r>
      <w:proofErr w:type="spellStart"/>
      <w:r w:rsidRPr="000B4C64">
        <w:rPr>
          <w:sz w:val="28"/>
          <w:szCs w:val="28"/>
        </w:rPr>
        <w:t>п.п</w:t>
      </w:r>
      <w:proofErr w:type="spellEnd"/>
      <w:r w:rsidRPr="000B4C64">
        <w:rPr>
          <w:sz w:val="28"/>
          <w:szCs w:val="28"/>
        </w:rPr>
        <w:t xml:space="preserve">. </w:t>
      </w:r>
      <w:r>
        <w:rPr>
          <w:sz w:val="28"/>
          <w:szCs w:val="28"/>
        </w:rPr>
        <w:t>г) п.8</w:t>
      </w:r>
      <w:r w:rsidRPr="000B4C64">
        <w:rPr>
          <w:sz w:val="28"/>
          <w:szCs w:val="28"/>
        </w:rPr>
        <w:t xml:space="preserve"> ст.</w:t>
      </w:r>
      <w:proofErr w:type="gramStart"/>
      <w:r w:rsidRPr="000B4C64">
        <w:rPr>
          <w:sz w:val="28"/>
          <w:szCs w:val="28"/>
        </w:rPr>
        <w:t>29  Федерального</w:t>
      </w:r>
      <w:proofErr w:type="gramEnd"/>
      <w:r w:rsidRPr="000B4C64">
        <w:rPr>
          <w:sz w:val="28"/>
          <w:szCs w:val="28"/>
        </w:rPr>
        <w:t xml:space="preserve"> закона от 12 июня 2002 года № 67-ФЗ «Об основных гарантиях избирательных прав и права на участие в референдуме граждан Российской Федерации»</w:t>
      </w:r>
      <w:r w:rsidR="00C24602">
        <w:rPr>
          <w:sz w:val="28"/>
          <w:szCs w:val="28"/>
        </w:rPr>
        <w:t>,</w:t>
      </w:r>
      <w:r>
        <w:rPr>
          <w:sz w:val="28"/>
          <w:szCs w:val="28"/>
        </w:rPr>
        <w:t xml:space="preserve"> в связи со смертью </w:t>
      </w:r>
      <w:r w:rsidR="000E19D9">
        <w:rPr>
          <w:sz w:val="28"/>
          <w:szCs w:val="28"/>
        </w:rPr>
        <w:t>Пупенко Ларисы Владимировны</w:t>
      </w:r>
      <w:r w:rsidR="00C80961">
        <w:rPr>
          <w:sz w:val="28"/>
          <w:szCs w:val="28"/>
        </w:rPr>
        <w:t>, выдвинутой</w:t>
      </w:r>
      <w:r w:rsidR="005A047B">
        <w:rPr>
          <w:sz w:val="28"/>
          <w:szCs w:val="28"/>
        </w:rPr>
        <w:t xml:space="preserve"> в состав участковой комиссии</w:t>
      </w:r>
      <w:r w:rsidR="00C24602">
        <w:rPr>
          <w:sz w:val="28"/>
          <w:szCs w:val="28"/>
        </w:rPr>
        <w:t xml:space="preserve"> </w:t>
      </w:r>
      <w:r w:rsidR="000E19D9" w:rsidRPr="000E19D9">
        <w:rPr>
          <w:sz w:val="28"/>
          <w:szCs w:val="28"/>
        </w:rPr>
        <w:t>Региональн</w:t>
      </w:r>
      <w:r w:rsidR="000E19D9">
        <w:rPr>
          <w:sz w:val="28"/>
          <w:szCs w:val="28"/>
        </w:rPr>
        <w:t>ым</w:t>
      </w:r>
      <w:r w:rsidR="000E19D9" w:rsidRPr="000E19D9">
        <w:rPr>
          <w:sz w:val="28"/>
          <w:szCs w:val="28"/>
        </w:rPr>
        <w:t xml:space="preserve"> отделение</w:t>
      </w:r>
      <w:r w:rsidR="000E19D9">
        <w:rPr>
          <w:sz w:val="28"/>
          <w:szCs w:val="28"/>
        </w:rPr>
        <w:t>м</w:t>
      </w:r>
      <w:r w:rsidR="000E19D9" w:rsidRPr="000E19D9">
        <w:rPr>
          <w:sz w:val="28"/>
          <w:szCs w:val="28"/>
        </w:rPr>
        <w:t xml:space="preserve"> в Ростовской области Политической партии «Зеленая альтернатива»</w:t>
      </w:r>
      <w:r>
        <w:rPr>
          <w:sz w:val="28"/>
          <w:szCs w:val="28"/>
        </w:rPr>
        <w:t>,</w:t>
      </w:r>
    </w:p>
    <w:p w14:paraId="47884B8E" w14:textId="77777777" w:rsidR="00C24602" w:rsidRPr="00D3299F" w:rsidRDefault="00C24602" w:rsidP="00200893">
      <w:pPr>
        <w:ind w:firstLine="709"/>
        <w:jc w:val="both"/>
        <w:rPr>
          <w:sz w:val="28"/>
          <w:szCs w:val="28"/>
        </w:rPr>
      </w:pPr>
    </w:p>
    <w:p w14:paraId="52C765BE" w14:textId="77777777" w:rsidR="006D5B70" w:rsidRDefault="006D5B70" w:rsidP="00F331DB">
      <w:pPr>
        <w:pStyle w:val="a3"/>
        <w:spacing w:after="120" w:line="276" w:lineRule="auto"/>
        <w:jc w:val="both"/>
        <w:rPr>
          <w:b w:val="0"/>
          <w:sz w:val="28"/>
          <w:szCs w:val="28"/>
        </w:rPr>
      </w:pPr>
      <w:r w:rsidRPr="0079458B">
        <w:rPr>
          <w:b w:val="0"/>
          <w:sz w:val="28"/>
          <w:szCs w:val="28"/>
        </w:rPr>
        <w:t>Территориальная избирательная комиссия Зерноградского района Ростовской области ПОСТАНОВЛЯЕТ:</w:t>
      </w:r>
    </w:p>
    <w:p w14:paraId="46971E16" w14:textId="455D91E9" w:rsidR="00D05D27" w:rsidRDefault="00D05D27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C24602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C2460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 xml:space="preserve">избирательного участка № </w:t>
      </w:r>
      <w:r w:rsidR="00200893">
        <w:rPr>
          <w:bCs/>
          <w:sz w:val="28"/>
          <w:szCs w:val="28"/>
        </w:rPr>
        <w:t>6</w:t>
      </w:r>
      <w:r w:rsidR="00C24602">
        <w:rPr>
          <w:bCs/>
          <w:sz w:val="28"/>
          <w:szCs w:val="28"/>
        </w:rPr>
        <w:t>8</w:t>
      </w:r>
      <w:r w:rsidR="000E19D9">
        <w:rPr>
          <w:bCs/>
          <w:sz w:val="28"/>
          <w:szCs w:val="28"/>
        </w:rPr>
        <w:t>5</w:t>
      </w:r>
      <w:r w:rsidR="00C24602">
        <w:rPr>
          <w:bCs/>
          <w:sz w:val="28"/>
          <w:szCs w:val="28"/>
        </w:rPr>
        <w:t xml:space="preserve"> </w:t>
      </w:r>
      <w:r w:rsidR="000E19D9">
        <w:rPr>
          <w:bCs/>
          <w:sz w:val="28"/>
          <w:szCs w:val="28"/>
        </w:rPr>
        <w:t>Пупенко Л. В</w:t>
      </w:r>
      <w:r w:rsidR="00BD10D8">
        <w:rPr>
          <w:bCs/>
          <w:sz w:val="28"/>
          <w:szCs w:val="28"/>
        </w:rPr>
        <w:t>.</w:t>
      </w:r>
    </w:p>
    <w:p w14:paraId="2E6A19B2" w14:textId="77777777" w:rsidR="00530939" w:rsidRPr="00D00E24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37688420" w14:textId="4AA2A467" w:rsidR="00530939" w:rsidRDefault="00530939" w:rsidP="00356480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C24602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0893">
        <w:rPr>
          <w:sz w:val="28"/>
          <w:szCs w:val="28"/>
        </w:rPr>
        <w:t xml:space="preserve"> № 6</w:t>
      </w:r>
      <w:r w:rsidR="00C24602">
        <w:rPr>
          <w:sz w:val="28"/>
          <w:szCs w:val="28"/>
        </w:rPr>
        <w:t>8</w:t>
      </w:r>
      <w:r w:rsidR="000E19D9">
        <w:rPr>
          <w:sz w:val="28"/>
          <w:szCs w:val="28"/>
        </w:rPr>
        <w:t>5</w:t>
      </w:r>
      <w:r w:rsidRPr="00D00E24">
        <w:rPr>
          <w:sz w:val="28"/>
          <w:szCs w:val="28"/>
        </w:rPr>
        <w:t>.</w:t>
      </w:r>
    </w:p>
    <w:p w14:paraId="3FA19DE3" w14:textId="32C510D4" w:rsidR="00D05D27" w:rsidRDefault="000E19D9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0E19D9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3B527E">
        <w:rPr>
          <w:sz w:val="28"/>
          <w:szCs w:val="28"/>
        </w:rPr>
        <w:t>.</w:t>
      </w:r>
    </w:p>
    <w:p w14:paraId="3632D446" w14:textId="5C3D7908" w:rsidR="00356480" w:rsidRPr="00903C27" w:rsidRDefault="00356480" w:rsidP="00356480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Pr="00742231">
        <w:rPr>
          <w:sz w:val="28"/>
          <w:szCs w:val="28"/>
        </w:rPr>
        <w:t xml:space="preserve">секретаря комиссии </w:t>
      </w:r>
      <w:r w:rsidR="000E19D9">
        <w:rPr>
          <w:sz w:val="28"/>
          <w:szCs w:val="28"/>
        </w:rPr>
        <w:t>Демченко М. С</w:t>
      </w:r>
      <w:r w:rsidRPr="00903C27">
        <w:rPr>
          <w:sz w:val="28"/>
          <w:szCs w:val="28"/>
        </w:rPr>
        <w:t>.</w:t>
      </w:r>
    </w:p>
    <w:p w14:paraId="57064DDB" w14:textId="77777777" w:rsidR="00356480" w:rsidRDefault="00356480" w:rsidP="00356480">
      <w:pPr>
        <w:spacing w:line="276" w:lineRule="auto"/>
        <w:jc w:val="both"/>
        <w:rPr>
          <w:sz w:val="28"/>
          <w:szCs w:val="28"/>
        </w:rPr>
      </w:pPr>
    </w:p>
    <w:p w14:paraId="27E5AEE4" w14:textId="77777777" w:rsidR="00C24602" w:rsidRDefault="00356480" w:rsidP="00356480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31731C9F" w14:textId="77777777" w:rsidR="00356480" w:rsidRPr="00903C27" w:rsidRDefault="00356480" w:rsidP="00356480">
      <w:pPr>
        <w:spacing w:line="276" w:lineRule="auto"/>
        <w:jc w:val="both"/>
        <w:rPr>
          <w:sz w:val="28"/>
          <w:szCs w:val="28"/>
        </w:rPr>
      </w:pPr>
    </w:p>
    <w:p w14:paraId="281DD7A8" w14:textId="37FDD108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56480">
        <w:rPr>
          <w:sz w:val="28"/>
          <w:szCs w:val="28"/>
        </w:rPr>
        <w:tab/>
        <w:t xml:space="preserve">          </w:t>
      </w:r>
      <w:r w:rsidR="0011379A">
        <w:rPr>
          <w:sz w:val="28"/>
          <w:szCs w:val="28"/>
        </w:rPr>
        <w:t>М. С. Демченко</w:t>
      </w:r>
    </w:p>
    <w:sectPr w:rsidR="001652F7" w:rsidSect="00FA5F20">
      <w:pgSz w:w="11907" w:h="16840" w:code="9"/>
      <w:pgMar w:top="737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970682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0768712">
    <w:abstractNumId w:val="0"/>
  </w:num>
  <w:num w:numId="3" w16cid:durableId="1935359872">
    <w:abstractNumId w:val="1"/>
  </w:num>
  <w:num w:numId="4" w16cid:durableId="1063285967">
    <w:abstractNumId w:val="4"/>
  </w:num>
  <w:num w:numId="5" w16cid:durableId="11993937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81282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5358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547E3"/>
    <w:rsid w:val="00065E09"/>
    <w:rsid w:val="000728CF"/>
    <w:rsid w:val="00074330"/>
    <w:rsid w:val="0008329E"/>
    <w:rsid w:val="00087784"/>
    <w:rsid w:val="00092375"/>
    <w:rsid w:val="000B4C64"/>
    <w:rsid w:val="000E19D9"/>
    <w:rsid w:val="000E3B14"/>
    <w:rsid w:val="000F586C"/>
    <w:rsid w:val="00102CE2"/>
    <w:rsid w:val="00103ACC"/>
    <w:rsid w:val="00104104"/>
    <w:rsid w:val="0011379A"/>
    <w:rsid w:val="0012771B"/>
    <w:rsid w:val="00163F9C"/>
    <w:rsid w:val="001652F7"/>
    <w:rsid w:val="0018632C"/>
    <w:rsid w:val="001A0384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3254BE"/>
    <w:rsid w:val="00356480"/>
    <w:rsid w:val="003622F3"/>
    <w:rsid w:val="00372661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30939"/>
    <w:rsid w:val="0057145C"/>
    <w:rsid w:val="00587A03"/>
    <w:rsid w:val="005A047B"/>
    <w:rsid w:val="005A2EDF"/>
    <w:rsid w:val="005C6424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6CCA"/>
    <w:rsid w:val="00900E23"/>
    <w:rsid w:val="00903C27"/>
    <w:rsid w:val="00904AB7"/>
    <w:rsid w:val="00927FCE"/>
    <w:rsid w:val="00960521"/>
    <w:rsid w:val="0097108B"/>
    <w:rsid w:val="00980B2B"/>
    <w:rsid w:val="00997E87"/>
    <w:rsid w:val="009B41FF"/>
    <w:rsid w:val="009E5E6F"/>
    <w:rsid w:val="00A01658"/>
    <w:rsid w:val="00A05254"/>
    <w:rsid w:val="00A84271"/>
    <w:rsid w:val="00A96B2D"/>
    <w:rsid w:val="00AD76F9"/>
    <w:rsid w:val="00AE25A3"/>
    <w:rsid w:val="00B05227"/>
    <w:rsid w:val="00B07F35"/>
    <w:rsid w:val="00B959EF"/>
    <w:rsid w:val="00BA3FEC"/>
    <w:rsid w:val="00BD10D8"/>
    <w:rsid w:val="00C24602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73EFD"/>
    <w:rsid w:val="00DC5D9F"/>
    <w:rsid w:val="00DE3ADD"/>
    <w:rsid w:val="00E054E8"/>
    <w:rsid w:val="00E44B82"/>
    <w:rsid w:val="00E739B1"/>
    <w:rsid w:val="00E9291A"/>
    <w:rsid w:val="00ED3D75"/>
    <w:rsid w:val="00EF03B0"/>
    <w:rsid w:val="00EF11D7"/>
    <w:rsid w:val="00EF2AEB"/>
    <w:rsid w:val="00F0419B"/>
    <w:rsid w:val="00F041E8"/>
    <w:rsid w:val="00F20C8F"/>
    <w:rsid w:val="00F331DB"/>
    <w:rsid w:val="00F623C0"/>
    <w:rsid w:val="00F64CEF"/>
    <w:rsid w:val="00F943C5"/>
    <w:rsid w:val="00FA5F20"/>
    <w:rsid w:val="00FC6A9B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70E445"/>
  <w15:docId w15:val="{FA126C82-BB5E-4600-AD39-48FBB564C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59EF"/>
    <w:rPr>
      <w:sz w:val="24"/>
      <w:szCs w:val="24"/>
    </w:rPr>
  </w:style>
  <w:style w:type="paragraph" w:styleId="1">
    <w:name w:val="heading 1"/>
    <w:basedOn w:val="a"/>
    <w:next w:val="a"/>
    <w:qFormat/>
    <w:rsid w:val="00B959EF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959EF"/>
    <w:rPr>
      <w:b/>
      <w:sz w:val="32"/>
      <w:szCs w:val="20"/>
    </w:rPr>
  </w:style>
  <w:style w:type="paragraph" w:styleId="a4">
    <w:name w:val="Body Text Indent"/>
    <w:basedOn w:val="a"/>
    <w:semiHidden/>
    <w:rsid w:val="00B959EF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B959EF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2019-12-16T08:19:00Z</cp:lastPrinted>
  <dcterms:created xsi:type="dcterms:W3CDTF">2026-08-17T06:47:00Z</dcterms:created>
  <dcterms:modified xsi:type="dcterms:W3CDTF">2026-08-18T05:59:00Z</dcterms:modified>
</cp:coreProperties>
</file>