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A23" w:rsidRDefault="00226D61">
      <w:pPr>
        <w:spacing w:line="360" w:lineRule="auto"/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875A23" w:rsidRDefault="00875A23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875A23" w:rsidRDefault="00875A23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875A23" w:rsidRDefault="00875A23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875A23" w:rsidRDefault="00875A23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875A23" w:rsidRDefault="00380BC4" w:rsidP="009F3549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875A23">
        <w:rPr>
          <w:rFonts w:ascii="Times New Roman CYR" w:hAnsi="Times New Roman CYR"/>
          <w:sz w:val="28"/>
        </w:rPr>
        <w:t xml:space="preserve">г.           </w:t>
      </w:r>
      <w:r w:rsidR="00D94F60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875A23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134</w:t>
      </w:r>
      <w:r w:rsidR="008507B7">
        <w:rPr>
          <w:rFonts w:ascii="Times New Roman CYR" w:hAnsi="Times New Roman CYR"/>
          <w:sz w:val="28"/>
        </w:rPr>
        <w:t>-1</w:t>
      </w:r>
    </w:p>
    <w:p w:rsidR="00875A23" w:rsidRDefault="00875A23">
      <w:pPr>
        <w:pStyle w:val="a3"/>
        <w:tabs>
          <w:tab w:val="left" w:pos="708"/>
        </w:tabs>
      </w:pPr>
      <w:r>
        <w:t>г.Зерноград</w:t>
      </w:r>
    </w:p>
    <w:p w:rsidR="00875A23" w:rsidRDefault="00875A23">
      <w:pPr>
        <w:pStyle w:val="a3"/>
        <w:tabs>
          <w:tab w:val="left" w:pos="708"/>
        </w:tabs>
        <w:ind w:left="2268"/>
        <w:jc w:val="both"/>
        <w:rPr>
          <w:b/>
        </w:rPr>
      </w:pPr>
    </w:p>
    <w:p w:rsidR="00B51D6F" w:rsidRDefault="00380BC4" w:rsidP="00BD7C5C">
      <w:pPr>
        <w:pStyle w:val="a3"/>
        <w:tabs>
          <w:tab w:val="left" w:pos="708"/>
        </w:tabs>
        <w:ind w:left="1881" w:right="1713"/>
        <w:jc w:val="both"/>
        <w:rPr>
          <w:b/>
        </w:rPr>
      </w:pPr>
      <w:r w:rsidRPr="00380BC4">
        <w:rPr>
          <w:b/>
          <w:szCs w:val="28"/>
        </w:rPr>
        <w:t>Об обращении в Избирательную комиссию Ростовской области о согласовании времени (режима) работы участковых комиссий Зерноградского района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  <w:bookmarkStart w:id="0" w:name="_GoBack"/>
      <w:bookmarkEnd w:id="0"/>
    </w:p>
    <w:p w:rsidR="00B51D6F" w:rsidRDefault="00B51D6F" w:rsidP="00B51D6F">
      <w:pPr>
        <w:pStyle w:val="a3"/>
        <w:spacing w:line="360" w:lineRule="auto"/>
        <w:rPr>
          <w:b/>
        </w:rPr>
      </w:pPr>
    </w:p>
    <w:p w:rsidR="00D0413B" w:rsidRPr="00D0413B" w:rsidRDefault="00380BC4" w:rsidP="00B51D6F">
      <w:pPr>
        <w:pStyle w:val="a3"/>
        <w:tabs>
          <w:tab w:val="left" w:pos="708"/>
        </w:tabs>
        <w:spacing w:line="360" w:lineRule="auto"/>
        <w:ind w:firstLine="851"/>
        <w:jc w:val="both"/>
      </w:pPr>
      <w:r w:rsidRPr="00380BC4">
        <w:rPr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 w:rsidR="007709B4">
        <w:t>,</w:t>
      </w:r>
    </w:p>
    <w:p w:rsidR="00B51D6F" w:rsidRDefault="00B51D6F" w:rsidP="003C7B57">
      <w:pPr>
        <w:pStyle w:val="a3"/>
        <w:tabs>
          <w:tab w:val="left" w:pos="708"/>
        </w:tabs>
        <w:spacing w:line="360" w:lineRule="auto"/>
        <w:jc w:val="both"/>
        <w:rPr>
          <w:sz w:val="27"/>
        </w:rPr>
      </w:pPr>
      <w:r>
        <w:t xml:space="preserve">Территориальная избирательная комиссия Зерноградского района Ростовской области </w:t>
      </w:r>
      <w:r>
        <w:rPr>
          <w:sz w:val="27"/>
        </w:rPr>
        <w:t>ПОСТАНОВЛЯЕТ:</w:t>
      </w:r>
    </w:p>
    <w:p w:rsidR="003C7B57" w:rsidRDefault="003C7B57" w:rsidP="003C7B57">
      <w:pPr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>
        <w:rPr>
          <w:sz w:val="28"/>
          <w:szCs w:val="28"/>
        </w:rPr>
        <w:t xml:space="preserve"> Обратиться в Избирательную комиссию Ростовской области </w:t>
      </w:r>
      <w:r>
        <w:rPr>
          <w:sz w:val="28"/>
          <w:szCs w:val="28"/>
        </w:rPr>
        <w:br/>
        <w:t xml:space="preserve">о согласовании </w:t>
      </w:r>
      <w:r w:rsidRPr="00D52330">
        <w:rPr>
          <w:sz w:val="28"/>
          <w:szCs w:val="28"/>
        </w:rPr>
        <w:t xml:space="preserve">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>
        <w:rPr>
          <w:sz w:val="28"/>
          <w:szCs w:val="28"/>
        </w:rPr>
        <w:t>Конституцию Российской Федераци</w:t>
      </w:r>
      <w:r w:rsidRPr="001B4335">
        <w:rPr>
          <w:sz w:val="28"/>
          <w:szCs w:val="28"/>
        </w:rPr>
        <w:t>и</w:t>
      </w:r>
      <w:r>
        <w:rPr>
          <w:sz w:val="28"/>
          <w:szCs w:val="28"/>
        </w:rPr>
        <w:t>:</w:t>
      </w:r>
    </w:p>
    <w:p w:rsidR="003C7B57" w:rsidRDefault="003C7B57" w:rsidP="003C7B5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>
        <w:rPr>
          <w:sz w:val="28"/>
          <w:szCs w:val="28"/>
        </w:rPr>
        <w:t xml:space="preserve">. Участки для голосования </w:t>
      </w:r>
      <w:r w:rsidRPr="005C64C2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643 - № 664;  № 666-670; </w:t>
      </w:r>
    </w:p>
    <w:p w:rsidR="003C7B57" w:rsidRDefault="003C7B57" w:rsidP="003C7B5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№ 672-704 в период с 25 по 30 июня 2020 года с 10 часов до 16 часов.</w:t>
      </w:r>
    </w:p>
    <w:p w:rsidR="003C7B57" w:rsidRPr="003C7B57" w:rsidRDefault="003C7B57" w:rsidP="003C7B57">
      <w:pPr>
        <w:tabs>
          <w:tab w:val="left" w:pos="0"/>
        </w:tabs>
        <w:spacing w:line="360" w:lineRule="auto"/>
        <w:ind w:firstLine="709"/>
        <w:jc w:val="both"/>
        <w:rPr>
          <w:szCs w:val="20"/>
        </w:rPr>
      </w:pPr>
      <w:r>
        <w:rPr>
          <w:sz w:val="28"/>
          <w:szCs w:val="28"/>
        </w:rPr>
        <w:lastRenderedPageBreak/>
        <w:t>1</w:t>
      </w:r>
      <w:r w:rsidRPr="005C64C2">
        <w:rPr>
          <w:sz w:val="28"/>
          <w:szCs w:val="28"/>
        </w:rPr>
        <w:t>.2.</w:t>
      </w:r>
      <w:r>
        <w:t> </w:t>
      </w:r>
      <w:r w:rsidRPr="00757D6A">
        <w:rPr>
          <w:sz w:val="28"/>
          <w:szCs w:val="28"/>
        </w:rPr>
        <w:t>Участ</w:t>
      </w:r>
      <w:r>
        <w:rPr>
          <w:sz w:val="28"/>
          <w:szCs w:val="28"/>
        </w:rPr>
        <w:t>ки для голосования  № 665, № 671 - 27, 28, 30 июня 2020 года: с 10 часов до 16 часов;</w:t>
      </w:r>
      <w:r w:rsidR="00D94F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25, 26, 29 </w:t>
      </w:r>
      <w:r w:rsidRPr="00D52330">
        <w:rPr>
          <w:sz w:val="28"/>
          <w:szCs w:val="28"/>
        </w:rPr>
        <w:t>июня 2020 года</w:t>
      </w:r>
      <w:r>
        <w:rPr>
          <w:sz w:val="28"/>
          <w:szCs w:val="28"/>
        </w:rPr>
        <w:t xml:space="preserve">: </w:t>
      </w:r>
      <w:r w:rsidRPr="00C81D06">
        <w:rPr>
          <w:sz w:val="28"/>
          <w:szCs w:val="28"/>
        </w:rPr>
        <w:t>режим работы определяется с учетом проведения предварительного пробного ЕГЭ.</w:t>
      </w:r>
    </w:p>
    <w:p w:rsidR="00B51D6F" w:rsidRDefault="00B51D6F" w:rsidP="003C7B57">
      <w:pPr>
        <w:pStyle w:val="a3"/>
        <w:numPr>
          <w:ilvl w:val="0"/>
          <w:numId w:val="4"/>
        </w:numPr>
        <w:tabs>
          <w:tab w:val="clear" w:pos="7938"/>
          <w:tab w:val="left" w:pos="1134"/>
        </w:tabs>
        <w:spacing w:line="360" w:lineRule="auto"/>
        <w:ind w:left="0" w:firstLine="709"/>
        <w:jc w:val="both"/>
      </w:pPr>
      <w:r>
        <w:t xml:space="preserve">Настоящее постановление направить в </w:t>
      </w:r>
      <w:r w:rsidR="00772159">
        <w:t>И</w:t>
      </w:r>
      <w:r w:rsidR="00394CE0" w:rsidRPr="00394CE0">
        <w:t>збирательн</w:t>
      </w:r>
      <w:r w:rsidR="00394CE0">
        <w:t>ую</w:t>
      </w:r>
      <w:r w:rsidR="00394CE0" w:rsidRPr="00394CE0">
        <w:t xml:space="preserve"> комисси</w:t>
      </w:r>
      <w:r w:rsidR="00394CE0">
        <w:t>ю</w:t>
      </w:r>
      <w:r w:rsidR="00394CE0" w:rsidRPr="00394CE0">
        <w:t xml:space="preserve"> Ростовско</w:t>
      </w:r>
      <w:r w:rsidR="00772159">
        <w:t>й области</w:t>
      </w:r>
      <w:r>
        <w:t>и</w:t>
      </w:r>
      <w:r w:rsidR="00667390">
        <w:t>,</w:t>
      </w:r>
      <w:r>
        <w:t xml:space="preserve"> в участковые избирательные комиссии.</w:t>
      </w:r>
    </w:p>
    <w:p w:rsidR="003C7B57" w:rsidRDefault="003C7B57" w:rsidP="003C7B57">
      <w:pPr>
        <w:pStyle w:val="a3"/>
        <w:numPr>
          <w:ilvl w:val="0"/>
          <w:numId w:val="4"/>
        </w:numPr>
        <w:tabs>
          <w:tab w:val="clear" w:pos="7938"/>
          <w:tab w:val="left" w:pos="1134"/>
        </w:tabs>
        <w:spacing w:line="360" w:lineRule="auto"/>
        <w:ind w:left="0" w:firstLine="709"/>
        <w:jc w:val="both"/>
      </w:pPr>
      <w:r>
        <w:t xml:space="preserve"> Разместить настоящее постановление на сайте Территориальной избирательной комиссии Зерноградского района в информационно-телекоммуникационной сети «Интернет».</w:t>
      </w:r>
    </w:p>
    <w:p w:rsidR="00875A23" w:rsidRDefault="00875A23" w:rsidP="003C7B57">
      <w:pPr>
        <w:pStyle w:val="a3"/>
        <w:numPr>
          <w:ilvl w:val="0"/>
          <w:numId w:val="4"/>
        </w:numPr>
        <w:tabs>
          <w:tab w:val="clear" w:pos="7938"/>
          <w:tab w:val="left" w:pos="1134"/>
        </w:tabs>
        <w:spacing w:line="360" w:lineRule="auto"/>
        <w:ind w:left="0" w:firstLine="709"/>
        <w:jc w:val="both"/>
      </w:pPr>
      <w:r>
        <w:t xml:space="preserve">Контроль за выполнением настоящего постановления возложить на </w:t>
      </w:r>
      <w:r w:rsidR="003C7B57">
        <w:t xml:space="preserve">председателя </w:t>
      </w:r>
      <w:r>
        <w:t xml:space="preserve">территориальной избирательной комиссии </w:t>
      </w:r>
      <w:r w:rsidR="003C7B57">
        <w:t>Зерноградского района О. Н. Моисеева</w:t>
      </w:r>
      <w:r>
        <w:t>.</w:t>
      </w:r>
    </w:p>
    <w:p w:rsidR="00875A23" w:rsidRDefault="00875A23">
      <w:pPr>
        <w:pStyle w:val="a3"/>
        <w:spacing w:line="360" w:lineRule="auto"/>
        <w:ind w:left="360"/>
        <w:jc w:val="both"/>
      </w:pPr>
    </w:p>
    <w:p w:rsidR="00875A23" w:rsidRDefault="00875A23">
      <w:pPr>
        <w:pStyle w:val="a3"/>
        <w:spacing w:line="360" w:lineRule="auto"/>
        <w:ind w:left="360"/>
        <w:jc w:val="both"/>
      </w:pPr>
    </w:p>
    <w:p w:rsidR="00875A23" w:rsidRDefault="00F22A48">
      <w:pPr>
        <w:spacing w:line="360" w:lineRule="auto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F6293">
        <w:rPr>
          <w:sz w:val="28"/>
        </w:rPr>
        <w:t>О. Н. Моисеев</w:t>
      </w:r>
    </w:p>
    <w:p w:rsidR="00875A23" w:rsidRDefault="00875A23">
      <w:pPr>
        <w:spacing w:line="360" w:lineRule="auto"/>
        <w:rPr>
          <w:sz w:val="28"/>
        </w:rPr>
      </w:pPr>
    </w:p>
    <w:p w:rsidR="00F528F7" w:rsidRDefault="00F22A48" w:rsidP="003C7B57">
      <w:pPr>
        <w:spacing w:line="360" w:lineRule="auto"/>
        <w:jc w:val="both"/>
      </w:pPr>
      <w:r>
        <w:rPr>
          <w:sz w:val="28"/>
          <w:szCs w:val="20"/>
        </w:rPr>
        <w:t xml:space="preserve">Секретарь комиссии 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="000F6293">
        <w:rPr>
          <w:sz w:val="28"/>
          <w:szCs w:val="20"/>
        </w:rPr>
        <w:t xml:space="preserve">Н. А. </w:t>
      </w:r>
      <w:proofErr w:type="spellStart"/>
      <w:r w:rsidR="000F6293">
        <w:rPr>
          <w:sz w:val="28"/>
          <w:szCs w:val="20"/>
        </w:rPr>
        <w:t>Каднова</w:t>
      </w:r>
      <w:proofErr w:type="spellEnd"/>
    </w:p>
    <w:sectPr w:rsidR="00F528F7" w:rsidSect="00D94F60">
      <w:pgSz w:w="11907" w:h="16840" w:code="9"/>
      <w:pgMar w:top="851" w:right="850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D2118"/>
    <w:multiLevelType w:val="hybridMultilevel"/>
    <w:tmpl w:val="DD0CBD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01302"/>
    <w:multiLevelType w:val="hybridMultilevel"/>
    <w:tmpl w:val="CDA6E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E5081F"/>
    <w:multiLevelType w:val="hybridMultilevel"/>
    <w:tmpl w:val="CDA6E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821C7A"/>
    <w:rsid w:val="000003C7"/>
    <w:rsid w:val="000059BF"/>
    <w:rsid w:val="00007653"/>
    <w:rsid w:val="0002777F"/>
    <w:rsid w:val="00032059"/>
    <w:rsid w:val="0005178B"/>
    <w:rsid w:val="000543D4"/>
    <w:rsid w:val="0006339F"/>
    <w:rsid w:val="0008235D"/>
    <w:rsid w:val="000A585B"/>
    <w:rsid w:val="000E7FC4"/>
    <w:rsid w:val="000F6293"/>
    <w:rsid w:val="00114171"/>
    <w:rsid w:val="0015325E"/>
    <w:rsid w:val="00164E2C"/>
    <w:rsid w:val="00170C7D"/>
    <w:rsid w:val="001B2D12"/>
    <w:rsid w:val="001B541B"/>
    <w:rsid w:val="001D23DC"/>
    <w:rsid w:val="001E1114"/>
    <w:rsid w:val="00202725"/>
    <w:rsid w:val="00204697"/>
    <w:rsid w:val="00213060"/>
    <w:rsid w:val="00216765"/>
    <w:rsid w:val="00220B64"/>
    <w:rsid w:val="00226D61"/>
    <w:rsid w:val="00232DA7"/>
    <w:rsid w:val="00246B88"/>
    <w:rsid w:val="00247920"/>
    <w:rsid w:val="00256F47"/>
    <w:rsid w:val="00262464"/>
    <w:rsid w:val="00276208"/>
    <w:rsid w:val="0027770F"/>
    <w:rsid w:val="002778FE"/>
    <w:rsid w:val="002A2AAB"/>
    <w:rsid w:val="002C1887"/>
    <w:rsid w:val="002C3BA8"/>
    <w:rsid w:val="002E179C"/>
    <w:rsid w:val="002E2303"/>
    <w:rsid w:val="002E736E"/>
    <w:rsid w:val="002F35EE"/>
    <w:rsid w:val="00311A5E"/>
    <w:rsid w:val="00330EB8"/>
    <w:rsid w:val="003439C3"/>
    <w:rsid w:val="0034480A"/>
    <w:rsid w:val="00346F49"/>
    <w:rsid w:val="0035029D"/>
    <w:rsid w:val="003678C3"/>
    <w:rsid w:val="0037166B"/>
    <w:rsid w:val="00380BC4"/>
    <w:rsid w:val="003918C1"/>
    <w:rsid w:val="00394CE0"/>
    <w:rsid w:val="00396FAE"/>
    <w:rsid w:val="003B6B22"/>
    <w:rsid w:val="003C0494"/>
    <w:rsid w:val="003C6FCF"/>
    <w:rsid w:val="003C7B57"/>
    <w:rsid w:val="003D4392"/>
    <w:rsid w:val="003E3A4A"/>
    <w:rsid w:val="003F04B1"/>
    <w:rsid w:val="00412446"/>
    <w:rsid w:val="004164F7"/>
    <w:rsid w:val="004419E7"/>
    <w:rsid w:val="004B4847"/>
    <w:rsid w:val="00500BB9"/>
    <w:rsid w:val="00551A64"/>
    <w:rsid w:val="005717AF"/>
    <w:rsid w:val="00572E6E"/>
    <w:rsid w:val="00574C38"/>
    <w:rsid w:val="005829C9"/>
    <w:rsid w:val="00597535"/>
    <w:rsid w:val="005A3C81"/>
    <w:rsid w:val="005B294F"/>
    <w:rsid w:val="005B2983"/>
    <w:rsid w:val="005B67E2"/>
    <w:rsid w:val="005C590A"/>
    <w:rsid w:val="005D1301"/>
    <w:rsid w:val="005D1340"/>
    <w:rsid w:val="005D32B1"/>
    <w:rsid w:val="005E2873"/>
    <w:rsid w:val="005F3421"/>
    <w:rsid w:val="00610AAE"/>
    <w:rsid w:val="00635AAA"/>
    <w:rsid w:val="00636A76"/>
    <w:rsid w:val="00653349"/>
    <w:rsid w:val="00667390"/>
    <w:rsid w:val="00690096"/>
    <w:rsid w:val="006B0791"/>
    <w:rsid w:val="006B07FC"/>
    <w:rsid w:val="006B1164"/>
    <w:rsid w:val="006B7C05"/>
    <w:rsid w:val="006C460B"/>
    <w:rsid w:val="006D40ED"/>
    <w:rsid w:val="006E03DF"/>
    <w:rsid w:val="006E5168"/>
    <w:rsid w:val="006F0955"/>
    <w:rsid w:val="006F18C1"/>
    <w:rsid w:val="00701A15"/>
    <w:rsid w:val="0070439D"/>
    <w:rsid w:val="00717B8A"/>
    <w:rsid w:val="00743EF9"/>
    <w:rsid w:val="007441A5"/>
    <w:rsid w:val="007709B4"/>
    <w:rsid w:val="00772159"/>
    <w:rsid w:val="00773968"/>
    <w:rsid w:val="007B3184"/>
    <w:rsid w:val="007B611B"/>
    <w:rsid w:val="007D6784"/>
    <w:rsid w:val="007E45AD"/>
    <w:rsid w:val="007F75D5"/>
    <w:rsid w:val="008101A3"/>
    <w:rsid w:val="00821C7A"/>
    <w:rsid w:val="00825464"/>
    <w:rsid w:val="00827FBB"/>
    <w:rsid w:val="00836B7C"/>
    <w:rsid w:val="008377E7"/>
    <w:rsid w:val="008507B7"/>
    <w:rsid w:val="00870386"/>
    <w:rsid w:val="00873F34"/>
    <w:rsid w:val="00875A23"/>
    <w:rsid w:val="00877134"/>
    <w:rsid w:val="008A1C25"/>
    <w:rsid w:val="008A4C0F"/>
    <w:rsid w:val="008B447E"/>
    <w:rsid w:val="008B79D8"/>
    <w:rsid w:val="008D2C01"/>
    <w:rsid w:val="008D6542"/>
    <w:rsid w:val="008F6BA8"/>
    <w:rsid w:val="009137C9"/>
    <w:rsid w:val="00913C31"/>
    <w:rsid w:val="00914D35"/>
    <w:rsid w:val="009227BF"/>
    <w:rsid w:val="009257EB"/>
    <w:rsid w:val="00933261"/>
    <w:rsid w:val="0093489A"/>
    <w:rsid w:val="00943AC2"/>
    <w:rsid w:val="009476D3"/>
    <w:rsid w:val="009649AF"/>
    <w:rsid w:val="00972722"/>
    <w:rsid w:val="0099224D"/>
    <w:rsid w:val="009A4675"/>
    <w:rsid w:val="009A5E7A"/>
    <w:rsid w:val="009E69ED"/>
    <w:rsid w:val="009E71B3"/>
    <w:rsid w:val="009F2C6F"/>
    <w:rsid w:val="009F3549"/>
    <w:rsid w:val="00A04E20"/>
    <w:rsid w:val="00A06CB1"/>
    <w:rsid w:val="00A17AE4"/>
    <w:rsid w:val="00A22F56"/>
    <w:rsid w:val="00A23289"/>
    <w:rsid w:val="00A57FF0"/>
    <w:rsid w:val="00A84B2E"/>
    <w:rsid w:val="00A91C95"/>
    <w:rsid w:val="00AA3E49"/>
    <w:rsid w:val="00AD294A"/>
    <w:rsid w:val="00AE0AEF"/>
    <w:rsid w:val="00AE259C"/>
    <w:rsid w:val="00AE563E"/>
    <w:rsid w:val="00B21D7D"/>
    <w:rsid w:val="00B33664"/>
    <w:rsid w:val="00B35900"/>
    <w:rsid w:val="00B4344F"/>
    <w:rsid w:val="00B51D6F"/>
    <w:rsid w:val="00B671A2"/>
    <w:rsid w:val="00B676C3"/>
    <w:rsid w:val="00B764C1"/>
    <w:rsid w:val="00B85864"/>
    <w:rsid w:val="00B90192"/>
    <w:rsid w:val="00BC1194"/>
    <w:rsid w:val="00BD7C5C"/>
    <w:rsid w:val="00BF52C7"/>
    <w:rsid w:val="00C350FB"/>
    <w:rsid w:val="00C5088B"/>
    <w:rsid w:val="00C55985"/>
    <w:rsid w:val="00C64892"/>
    <w:rsid w:val="00C66F43"/>
    <w:rsid w:val="00C9181A"/>
    <w:rsid w:val="00CA0270"/>
    <w:rsid w:val="00CA06EA"/>
    <w:rsid w:val="00D0328F"/>
    <w:rsid w:val="00D0413B"/>
    <w:rsid w:val="00D1297C"/>
    <w:rsid w:val="00D179F0"/>
    <w:rsid w:val="00D317A3"/>
    <w:rsid w:val="00D454AE"/>
    <w:rsid w:val="00D46888"/>
    <w:rsid w:val="00D47FC1"/>
    <w:rsid w:val="00D52BE2"/>
    <w:rsid w:val="00D92B7E"/>
    <w:rsid w:val="00D94F60"/>
    <w:rsid w:val="00DF1B8A"/>
    <w:rsid w:val="00E045FC"/>
    <w:rsid w:val="00E17402"/>
    <w:rsid w:val="00E23CF2"/>
    <w:rsid w:val="00E27A56"/>
    <w:rsid w:val="00E5768E"/>
    <w:rsid w:val="00E62B71"/>
    <w:rsid w:val="00E644FD"/>
    <w:rsid w:val="00E86FBF"/>
    <w:rsid w:val="00EC14EF"/>
    <w:rsid w:val="00EC6E4E"/>
    <w:rsid w:val="00F10CD8"/>
    <w:rsid w:val="00F21F37"/>
    <w:rsid w:val="00F22A48"/>
    <w:rsid w:val="00F30E3B"/>
    <w:rsid w:val="00F528F7"/>
    <w:rsid w:val="00F74DDC"/>
    <w:rsid w:val="00F967D3"/>
    <w:rsid w:val="00FA488B"/>
    <w:rsid w:val="00FB6C56"/>
    <w:rsid w:val="00FC2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A64"/>
    <w:rPr>
      <w:sz w:val="24"/>
      <w:szCs w:val="24"/>
    </w:rPr>
  </w:style>
  <w:style w:type="paragraph" w:styleId="1">
    <w:name w:val="heading 1"/>
    <w:basedOn w:val="a"/>
    <w:next w:val="a"/>
    <w:qFormat/>
    <w:rsid w:val="00551A6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551A64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551A64"/>
    <w:pPr>
      <w:keepNext/>
      <w:ind w:left="4678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51A64"/>
    <w:pPr>
      <w:tabs>
        <w:tab w:val="left" w:pos="7938"/>
      </w:tabs>
      <w:jc w:val="center"/>
    </w:pPr>
    <w:rPr>
      <w:sz w:val="28"/>
      <w:szCs w:val="20"/>
    </w:rPr>
  </w:style>
  <w:style w:type="paragraph" w:styleId="a5">
    <w:name w:val="Balloon Text"/>
    <w:basedOn w:val="a"/>
    <w:semiHidden/>
    <w:rsid w:val="00032059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B51D6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Тик</cp:lastModifiedBy>
  <cp:revision>5</cp:revision>
  <cp:lastPrinted>2020-06-15T05:57:00Z</cp:lastPrinted>
  <dcterms:created xsi:type="dcterms:W3CDTF">2020-06-11T09:03:00Z</dcterms:created>
  <dcterms:modified xsi:type="dcterms:W3CDTF">2020-06-15T05:57:00Z</dcterms:modified>
</cp:coreProperties>
</file>