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A6FD217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A21B9B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A5A4013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r w:rsidR="00A21B9B">
        <w:rPr>
          <w:b/>
          <w:szCs w:val="28"/>
        </w:rPr>
        <w:t>трехмандатному избирательному округ № 6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A21B9B" w:rsidRPr="00A21B9B">
        <w:rPr>
          <w:b/>
          <w:szCs w:val="28"/>
        </w:rPr>
        <w:t>Безруков</w:t>
      </w:r>
      <w:r w:rsidR="00A21B9B">
        <w:rPr>
          <w:b/>
          <w:szCs w:val="28"/>
        </w:rPr>
        <w:t>а</w:t>
      </w:r>
      <w:r w:rsidR="00A21B9B" w:rsidRPr="00A21B9B">
        <w:rPr>
          <w:b/>
          <w:szCs w:val="28"/>
        </w:rPr>
        <w:t xml:space="preserve"> Андре</w:t>
      </w:r>
      <w:r w:rsidR="00A21B9B">
        <w:rPr>
          <w:b/>
          <w:szCs w:val="28"/>
        </w:rPr>
        <w:t>я</w:t>
      </w:r>
      <w:r w:rsidR="00A21B9B" w:rsidRPr="00A21B9B">
        <w:rPr>
          <w:b/>
          <w:szCs w:val="28"/>
        </w:rPr>
        <w:t xml:space="preserve"> Владимирович</w:t>
      </w:r>
      <w:r w:rsidR="00A21B9B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3EB59C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r w:rsidR="00A21B9B">
        <w:rPr>
          <w:szCs w:val="28"/>
        </w:rPr>
        <w:t>трехмандатному избирательному округ № 6</w:t>
      </w:r>
      <w:r w:rsidR="00F26E42" w:rsidRPr="00F26E42">
        <w:rPr>
          <w:szCs w:val="28"/>
        </w:rPr>
        <w:t xml:space="preserve">   </w:t>
      </w:r>
      <w:r w:rsidR="00A21B9B" w:rsidRPr="00A21B9B">
        <w:rPr>
          <w:szCs w:val="28"/>
        </w:rPr>
        <w:t>Безрукова Андрея Владимировича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35A72C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A21B9B">
        <w:rPr>
          <w:szCs w:val="28"/>
        </w:rPr>
        <w:t>трехмандатному избирательному округ № 6</w:t>
      </w:r>
      <w:r w:rsidR="00F26E42" w:rsidRPr="00F26E42">
        <w:rPr>
          <w:szCs w:val="28"/>
        </w:rPr>
        <w:t xml:space="preserve"> </w:t>
      </w:r>
      <w:r w:rsidR="00A21B9B" w:rsidRPr="00A21B9B">
        <w:rPr>
          <w:szCs w:val="28"/>
        </w:rPr>
        <w:t>Безрукова Андрея Владимировича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942C9">
        <w:rPr>
          <w:bCs/>
          <w:szCs w:val="28"/>
        </w:rPr>
        <w:t>5</w:t>
      </w:r>
      <w:r w:rsidR="00A21B9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8C831B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A21B9B">
        <w:rPr>
          <w:szCs w:val="28"/>
        </w:rPr>
        <w:t>трехмандатному избирательному округ № 6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1EB5B" w14:textId="77777777" w:rsidR="00357EB3" w:rsidRDefault="00357EB3">
      <w:r>
        <w:separator/>
      </w:r>
    </w:p>
  </w:endnote>
  <w:endnote w:type="continuationSeparator" w:id="0">
    <w:p w14:paraId="7136A250" w14:textId="77777777" w:rsidR="00357EB3" w:rsidRDefault="00357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58DB9" w14:textId="77777777" w:rsidR="00357EB3" w:rsidRDefault="00357EB3">
      <w:r>
        <w:separator/>
      </w:r>
    </w:p>
  </w:footnote>
  <w:footnote w:type="continuationSeparator" w:id="0">
    <w:p w14:paraId="46DA98B3" w14:textId="77777777" w:rsidR="00357EB3" w:rsidRDefault="00357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57EB3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2026-08-14T10:05:00Z</dcterms:created>
  <dcterms:modified xsi:type="dcterms:W3CDTF">2026-08-14T10:07:00Z</dcterms:modified>
</cp:coreProperties>
</file>