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CF68B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31 </w:t>
      </w:r>
      <w:r w:rsidR="006068AE">
        <w:rPr>
          <w:rFonts w:ascii="Times New Roman CYR" w:hAnsi="Times New Roman CYR"/>
          <w:sz w:val="28"/>
        </w:rPr>
        <w:t>августа 2022</w:t>
      </w:r>
      <w:r w:rsidR="00B1498F">
        <w:rPr>
          <w:rFonts w:ascii="Times New Roman CYR" w:hAnsi="Times New Roman CYR"/>
          <w:sz w:val="28"/>
        </w:rPr>
        <w:t xml:space="preserve"> г</w:t>
      </w:r>
      <w:r w:rsidR="000F586C">
        <w:rPr>
          <w:rFonts w:ascii="Times New Roman CYR" w:hAnsi="Times New Roman CYR"/>
          <w:sz w:val="28"/>
        </w:rPr>
        <w:t xml:space="preserve">.    </w:t>
      </w:r>
      <w:r w:rsidR="00FF457E">
        <w:rPr>
          <w:rFonts w:ascii="Times New Roman CYR" w:hAnsi="Times New Roman CYR"/>
          <w:sz w:val="28"/>
        </w:rPr>
        <w:t xml:space="preserve"> </w:t>
      </w:r>
      <w:r w:rsidR="006C643E">
        <w:rPr>
          <w:rFonts w:ascii="Times New Roman CYR" w:hAnsi="Times New Roman CYR"/>
          <w:sz w:val="28"/>
        </w:rPr>
        <w:t xml:space="preserve">                                                                 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8E236F">
        <w:rPr>
          <w:rFonts w:ascii="Times New Roman CYR" w:hAnsi="Times New Roman CYR"/>
          <w:sz w:val="28"/>
        </w:rPr>
        <w:t>6</w:t>
      </w:r>
      <w:r>
        <w:rPr>
          <w:rFonts w:ascii="Times New Roman CYR" w:hAnsi="Times New Roman CYR"/>
          <w:sz w:val="28"/>
        </w:rPr>
        <w:t>9-6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06652B" w:rsidP="008E236F">
      <w:pPr>
        <w:ind w:left="1985" w:right="1700"/>
        <w:jc w:val="both"/>
        <w:rPr>
          <w:b/>
          <w:sz w:val="28"/>
          <w:szCs w:val="28"/>
        </w:rPr>
      </w:pPr>
      <w:r w:rsidRPr="0006652B">
        <w:rPr>
          <w:rFonts w:ascii="Times New Roman CYR" w:hAnsi="Times New Roman CYR"/>
          <w:b/>
          <w:sz w:val="28"/>
          <w:szCs w:val="28"/>
        </w:rPr>
        <w:t>Об исключении из резерва участковых избирательных комиссий</w:t>
      </w:r>
      <w:r w:rsidR="006C643E">
        <w:rPr>
          <w:rFonts w:ascii="Times New Roman CYR" w:hAnsi="Times New Roman CYR"/>
          <w:b/>
          <w:sz w:val="28"/>
          <w:szCs w:val="28"/>
        </w:rPr>
        <w:t xml:space="preserve"> </w:t>
      </w:r>
      <w:r w:rsidRPr="0006652B">
        <w:rPr>
          <w:rFonts w:ascii="Times New Roman CYR" w:hAnsi="Times New Roman CYR"/>
          <w:b/>
          <w:sz w:val="28"/>
          <w:szCs w:val="28"/>
        </w:rPr>
        <w:t>Зерноградского района</w:t>
      </w:r>
    </w:p>
    <w:p w:rsidR="005F2B46" w:rsidRPr="00A9455A" w:rsidRDefault="005F2B46" w:rsidP="00A9455A">
      <w:pPr>
        <w:rPr>
          <w:szCs w:val="20"/>
        </w:rPr>
      </w:pPr>
    </w:p>
    <w:p w:rsidR="005F2B46" w:rsidRDefault="00C346BC" w:rsidP="00333524">
      <w:pPr>
        <w:suppressAutoHyphens/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пункта10 статьи 23</w:t>
      </w:r>
      <w:bookmarkStart w:id="0" w:name="_GoBack"/>
      <w:bookmarkEnd w:id="0"/>
      <w:r>
        <w:rPr>
          <w:sz w:val="28"/>
          <w:szCs w:val="28"/>
        </w:rPr>
        <w:t xml:space="preserve">(пункта 9 статьи 26) пункта </w:t>
      </w:r>
      <w:r w:rsidRPr="00C346BC">
        <w:rPr>
          <w:sz w:val="28"/>
          <w:szCs w:val="28"/>
        </w:rPr>
        <w:t>5</w:t>
      </w:r>
      <w:r>
        <w:rPr>
          <w:sz w:val="28"/>
          <w:szCs w:val="28"/>
          <w:vertAlign w:val="superscript"/>
        </w:rPr>
        <w:t xml:space="preserve">1 </w:t>
      </w:r>
      <w:r w:rsidR="006D7E51">
        <w:rPr>
          <w:sz w:val="28"/>
          <w:szCs w:val="28"/>
        </w:rPr>
        <w:t xml:space="preserve">статьи 27 </w:t>
      </w:r>
      <w:r w:rsidR="005F2B46" w:rsidRPr="00C346BC">
        <w:rPr>
          <w:sz w:val="28"/>
          <w:szCs w:val="28"/>
        </w:rPr>
        <w:t>Федерального</w:t>
      </w:r>
      <w:r w:rsidR="005F2B46" w:rsidRPr="005F2B46">
        <w:rPr>
          <w:sz w:val="28"/>
          <w:szCs w:val="28"/>
        </w:rPr>
        <w:t>закона  «Об основных гарантиях избирательных прав и права на участие в референдуме граждан Российской Федерации»</w:t>
      </w:r>
      <w:r w:rsidR="00C66B33">
        <w:rPr>
          <w:sz w:val="28"/>
          <w:szCs w:val="28"/>
        </w:rPr>
        <w:t>,</w:t>
      </w:r>
      <w:r w:rsidR="006C643E">
        <w:rPr>
          <w:sz w:val="28"/>
          <w:szCs w:val="28"/>
        </w:rPr>
        <w:t xml:space="preserve"> </w:t>
      </w:r>
      <w:r w:rsidR="00C66B3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25 Порядка формирования </w:t>
      </w:r>
      <w:r w:rsidR="00C66B33">
        <w:rPr>
          <w:sz w:val="28"/>
          <w:szCs w:val="28"/>
        </w:rPr>
        <w:t>резерва составов участковых комиссий и назначения нового члена участковой комиссии из резерва составов участковых комиссий</w:t>
      </w:r>
      <w:r w:rsidR="005F2B46" w:rsidRPr="005F2B46">
        <w:rPr>
          <w:sz w:val="28"/>
          <w:szCs w:val="28"/>
        </w:rPr>
        <w:t xml:space="preserve">, </w:t>
      </w:r>
      <w:r w:rsidR="00C66B33">
        <w:rPr>
          <w:sz w:val="28"/>
          <w:szCs w:val="28"/>
        </w:rPr>
        <w:t>утвержденного постановлением ЦИК России от 3 декабря 2012 года № 152</w:t>
      </w:r>
      <w:r w:rsidR="00C66B33" w:rsidRPr="00C66B33">
        <w:rPr>
          <w:sz w:val="28"/>
          <w:szCs w:val="28"/>
        </w:rPr>
        <w:t>/</w:t>
      </w:r>
      <w:r w:rsidR="00C66B33">
        <w:rPr>
          <w:sz w:val="28"/>
          <w:szCs w:val="28"/>
        </w:rPr>
        <w:t xml:space="preserve">1137-6. </w:t>
      </w:r>
      <w:proofErr w:type="gramEnd"/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C643E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06652B" w:rsidP="00802F70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Исключить из </w:t>
      </w:r>
      <w:r w:rsidR="005F2B46" w:rsidRPr="002C37C8">
        <w:rPr>
          <w:sz w:val="28"/>
          <w:szCs w:val="28"/>
        </w:rPr>
        <w:t xml:space="preserve">состава резерва участковых комиссий </w:t>
      </w:r>
      <w:r w:rsidR="006068AE">
        <w:rPr>
          <w:sz w:val="28"/>
          <w:szCs w:val="28"/>
        </w:rPr>
        <w:t>Зерноградского городского</w:t>
      </w:r>
      <w:r w:rsidR="006C643E">
        <w:rPr>
          <w:sz w:val="28"/>
          <w:szCs w:val="28"/>
        </w:rPr>
        <w:t xml:space="preserve"> </w:t>
      </w:r>
      <w:r w:rsidR="0003314F">
        <w:rPr>
          <w:sz w:val="28"/>
          <w:szCs w:val="28"/>
        </w:rPr>
        <w:t xml:space="preserve">поселения </w:t>
      </w:r>
      <w:r w:rsidR="008E236F">
        <w:rPr>
          <w:sz w:val="28"/>
          <w:szCs w:val="28"/>
        </w:rPr>
        <w:t>№</w:t>
      </w:r>
      <w:r w:rsidR="006068AE">
        <w:rPr>
          <w:sz w:val="28"/>
          <w:szCs w:val="28"/>
        </w:rPr>
        <w:t xml:space="preserve"> 657</w:t>
      </w:r>
      <w:r w:rsidR="008B4648">
        <w:rPr>
          <w:sz w:val="28"/>
          <w:szCs w:val="28"/>
        </w:rPr>
        <w:t>-6</w:t>
      </w:r>
      <w:r w:rsidR="008E236F">
        <w:rPr>
          <w:sz w:val="28"/>
          <w:szCs w:val="28"/>
        </w:rPr>
        <w:t>7</w:t>
      </w:r>
      <w:r w:rsidR="006068AE">
        <w:rPr>
          <w:sz w:val="28"/>
          <w:szCs w:val="28"/>
        </w:rPr>
        <w:t>9</w:t>
      </w:r>
      <w:r w:rsidR="00B1498F">
        <w:rPr>
          <w:sz w:val="28"/>
          <w:szCs w:val="28"/>
        </w:rPr>
        <w:t>,</w:t>
      </w:r>
      <w:r w:rsidR="00927B7D">
        <w:rPr>
          <w:sz w:val="28"/>
          <w:szCs w:val="28"/>
        </w:rPr>
        <w:t xml:space="preserve"> лиц согласно </w:t>
      </w:r>
      <w:r w:rsidR="008B4648">
        <w:rPr>
          <w:sz w:val="28"/>
          <w:szCs w:val="28"/>
        </w:rPr>
        <w:t>прилагаемому списку</w:t>
      </w:r>
      <w:r w:rsidRPr="0006652B">
        <w:rPr>
          <w:sz w:val="28"/>
          <w:szCs w:val="28"/>
        </w:rPr>
        <w:t>.</w:t>
      </w:r>
    </w:p>
    <w:p w:rsidR="007703E9" w:rsidRPr="00D00E24" w:rsidRDefault="008B4648" w:rsidP="0088016E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Разместить</w:t>
      </w:r>
      <w:r w:rsidR="007703E9"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и список лиц, исключенных из резерва составов участковых комиссий </w:t>
      </w:r>
      <w:r w:rsidR="00885D4E">
        <w:rPr>
          <w:sz w:val="28"/>
          <w:szCs w:val="28"/>
        </w:rPr>
        <w:t xml:space="preserve">на официальном </w:t>
      </w:r>
      <w:r w:rsidR="00885D4E" w:rsidRPr="00FA2DE7">
        <w:rPr>
          <w:sz w:val="28"/>
          <w:szCs w:val="28"/>
        </w:rPr>
        <w:t xml:space="preserve">сайте </w:t>
      </w:r>
      <w:r w:rsidR="00885D4E">
        <w:rPr>
          <w:sz w:val="28"/>
          <w:szCs w:val="28"/>
        </w:rPr>
        <w:t xml:space="preserve">ТИК Зерноградского района </w:t>
      </w:r>
      <w:r w:rsidR="00885D4E" w:rsidRPr="00FA2DE7">
        <w:rPr>
          <w:sz w:val="28"/>
          <w:szCs w:val="28"/>
        </w:rPr>
        <w:t xml:space="preserve">Ростовской области в </w:t>
      </w:r>
      <w:r w:rsidR="00885D4E">
        <w:rPr>
          <w:sz w:val="28"/>
          <w:szCs w:val="28"/>
        </w:rPr>
        <w:t xml:space="preserve">информационно-телекоммуникационной </w:t>
      </w:r>
      <w:r w:rsidR="00885D4E" w:rsidRPr="00FA2DE7">
        <w:rPr>
          <w:sz w:val="28"/>
          <w:szCs w:val="28"/>
        </w:rPr>
        <w:t>сети «Интернет»</w:t>
      </w:r>
      <w:r w:rsidR="00885D4E">
        <w:rPr>
          <w:sz w:val="28"/>
          <w:szCs w:val="28"/>
        </w:rPr>
        <w:t>.</w:t>
      </w:r>
    </w:p>
    <w:p w:rsidR="00097936" w:rsidRPr="00097936" w:rsidRDefault="005F2B46" w:rsidP="0088016E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885D4E">
        <w:rPr>
          <w:bCs/>
          <w:sz w:val="28"/>
          <w:szCs w:val="20"/>
        </w:rPr>
        <w:t>Демченко М. С.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16540A" w:rsidRDefault="0016540A" w:rsidP="00C16C88">
      <w:pPr>
        <w:spacing w:after="120"/>
        <w:rPr>
          <w:bCs/>
          <w:sz w:val="28"/>
          <w:szCs w:val="20"/>
        </w:rPr>
      </w:pPr>
    </w:p>
    <w:p w:rsid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885D4E">
        <w:rPr>
          <w:bCs/>
          <w:sz w:val="28"/>
          <w:szCs w:val="20"/>
        </w:rPr>
        <w:t>М. С. Демченко</w:t>
      </w: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06652B" w:rsidRDefault="0006652B" w:rsidP="00C16C88">
      <w:pPr>
        <w:spacing w:after="120"/>
        <w:rPr>
          <w:bCs/>
          <w:sz w:val="28"/>
          <w:szCs w:val="20"/>
        </w:rPr>
      </w:pPr>
    </w:p>
    <w:p w:rsidR="006A3643" w:rsidRDefault="006A3643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A3643" w:rsidRDefault="006A3643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6A3643" w:rsidRDefault="006A3643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6540A" w:rsidRDefault="0079108C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лиц, </w:t>
      </w:r>
      <w:r w:rsidR="00885D4E">
        <w:rPr>
          <w:b/>
          <w:sz w:val="28"/>
          <w:szCs w:val="28"/>
        </w:rPr>
        <w:t>исключенных</w:t>
      </w:r>
      <w:r w:rsidR="0006652B">
        <w:rPr>
          <w:b/>
          <w:sz w:val="28"/>
          <w:szCs w:val="28"/>
        </w:rPr>
        <w:t xml:space="preserve"> из резерва</w:t>
      </w:r>
      <w:r w:rsidR="0006652B" w:rsidRPr="0006652B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</w:t>
      </w:r>
      <w:r w:rsidR="006068AE">
        <w:rPr>
          <w:b/>
          <w:sz w:val="28"/>
          <w:szCs w:val="28"/>
        </w:rPr>
        <w:t>№ 657 - № 6</w:t>
      </w:r>
      <w:r w:rsidR="008E236F">
        <w:rPr>
          <w:b/>
          <w:sz w:val="28"/>
          <w:szCs w:val="28"/>
        </w:rPr>
        <w:t>7</w:t>
      </w:r>
      <w:r w:rsidR="006068AE">
        <w:rPr>
          <w:b/>
          <w:sz w:val="28"/>
          <w:szCs w:val="28"/>
        </w:rPr>
        <w:t>9</w:t>
      </w:r>
    </w:p>
    <w:p w:rsidR="008E236F" w:rsidRDefault="006068AE" w:rsidP="0006652B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Зерноградского городского</w:t>
      </w:r>
      <w:r w:rsidR="00B1498F">
        <w:rPr>
          <w:b/>
          <w:sz w:val="28"/>
          <w:szCs w:val="28"/>
        </w:rPr>
        <w:t xml:space="preserve"> поселения</w:t>
      </w:r>
      <w:r w:rsidR="008E236F">
        <w:rPr>
          <w:b/>
          <w:sz w:val="28"/>
          <w:szCs w:val="28"/>
        </w:rPr>
        <w:t xml:space="preserve">Зерноградского района </w:t>
      </w:r>
    </w:p>
    <w:p w:rsidR="0006652B" w:rsidRPr="0006652B" w:rsidRDefault="00885D4E" w:rsidP="0006652B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06652B" w:rsidRPr="0006652B" w:rsidRDefault="0006652B" w:rsidP="0006652B">
      <w:pPr>
        <w:widowControl w:val="0"/>
        <w:autoSpaceDE w:val="0"/>
        <w:autoSpaceDN w:val="0"/>
        <w:adjustRightInd w:val="0"/>
        <w:jc w:val="center"/>
        <w:rPr>
          <w:rFonts w:ascii="Courier New" w:hAnsi="Courier New" w:cs="Courier New"/>
          <w:sz w:val="28"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910"/>
        <w:gridCol w:w="6029"/>
      </w:tblGrid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06652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6652B">
              <w:rPr>
                <w:sz w:val="28"/>
                <w:szCs w:val="28"/>
              </w:rPr>
              <w:t>Кем предложен</w:t>
            </w:r>
          </w:p>
        </w:tc>
      </w:tr>
      <w:tr w:rsidR="0079108C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06652B" w:rsidRDefault="0079108C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08C" w:rsidRPr="0079108C" w:rsidRDefault="00CF68B4" w:rsidP="002F2DA4">
            <w:pPr>
              <w:pStyle w:val="ConsPlusNormal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Матвиенко Екатерина Юрьевна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08C" w:rsidRPr="0079108C" w:rsidRDefault="0079108C" w:rsidP="006068AE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 xml:space="preserve">собрание избирателей по месту </w:t>
            </w:r>
            <w:r w:rsidR="00CF68B4">
              <w:rPr>
                <w:sz w:val="28"/>
              </w:rPr>
              <w:t>жительства</w:t>
            </w:r>
          </w:p>
        </w:tc>
      </w:tr>
      <w:tr w:rsidR="00CF68B4" w:rsidRPr="0006652B" w:rsidTr="008E236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B4" w:rsidRPr="0006652B" w:rsidRDefault="00CF68B4" w:rsidP="002F2DA4">
            <w:pPr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8B4" w:rsidRDefault="00CF68B4" w:rsidP="002F2DA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Пчелинцева</w:t>
            </w:r>
            <w:proofErr w:type="spellEnd"/>
            <w:r>
              <w:rPr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6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8B4" w:rsidRPr="0079108C" w:rsidRDefault="00CF68B4" w:rsidP="006068AE">
            <w:pPr>
              <w:pStyle w:val="ConsPlusNormal"/>
              <w:jc w:val="center"/>
              <w:rPr>
                <w:sz w:val="28"/>
              </w:rPr>
            </w:pPr>
            <w:r w:rsidRPr="0079108C">
              <w:rPr>
                <w:sz w:val="28"/>
              </w:rPr>
              <w:t>собрание избирателей по месту</w:t>
            </w:r>
            <w:r>
              <w:rPr>
                <w:sz w:val="28"/>
              </w:rPr>
              <w:t xml:space="preserve"> работы</w:t>
            </w:r>
          </w:p>
        </w:tc>
      </w:tr>
    </w:tbl>
    <w:p w:rsidR="0006652B" w:rsidRPr="0006652B" w:rsidRDefault="0006652B" w:rsidP="0006652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P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06652B" w:rsidRDefault="0006652B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p w:rsidR="00B1498F" w:rsidRDefault="00B1498F" w:rsidP="0006652B">
      <w:pPr>
        <w:widowControl w:val="0"/>
        <w:autoSpaceDE w:val="0"/>
        <w:autoSpaceDN w:val="0"/>
        <w:adjustRightInd w:val="0"/>
        <w:ind w:left="4774" w:right="-234"/>
        <w:jc w:val="center"/>
        <w:rPr>
          <w:sz w:val="28"/>
          <w:szCs w:val="28"/>
        </w:rPr>
      </w:pPr>
    </w:p>
    <w:sectPr w:rsidR="00B1498F" w:rsidSect="008E236F">
      <w:pgSz w:w="11907" w:h="16840" w:code="9"/>
      <w:pgMar w:top="567" w:right="567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64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2D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1248C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9DD659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1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2"/>
  </w:num>
  <w:num w:numId="10">
    <w:abstractNumId w:val="6"/>
  </w:num>
  <w:num w:numId="11">
    <w:abstractNumId w:val="4"/>
  </w:num>
  <w:num w:numId="12">
    <w:abstractNumId w:val="0"/>
  </w:num>
  <w:num w:numId="13">
    <w:abstractNumId w:val="1"/>
  </w:num>
  <w:num w:numId="14">
    <w:abstractNumId w:val="1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14F"/>
    <w:rsid w:val="00033460"/>
    <w:rsid w:val="00040AC6"/>
    <w:rsid w:val="00050868"/>
    <w:rsid w:val="00053AF0"/>
    <w:rsid w:val="00055067"/>
    <w:rsid w:val="0006652B"/>
    <w:rsid w:val="0007077D"/>
    <w:rsid w:val="00083C9B"/>
    <w:rsid w:val="00091886"/>
    <w:rsid w:val="00097936"/>
    <w:rsid w:val="000A4F8D"/>
    <w:rsid w:val="000A6908"/>
    <w:rsid w:val="000B3449"/>
    <w:rsid w:val="000C1BDC"/>
    <w:rsid w:val="000F586C"/>
    <w:rsid w:val="0010221D"/>
    <w:rsid w:val="00102CE2"/>
    <w:rsid w:val="001111D7"/>
    <w:rsid w:val="00113A00"/>
    <w:rsid w:val="00146435"/>
    <w:rsid w:val="00164AA3"/>
    <w:rsid w:val="0016540A"/>
    <w:rsid w:val="001A3B55"/>
    <w:rsid w:val="001A6133"/>
    <w:rsid w:val="001B04BC"/>
    <w:rsid w:val="001B2AF1"/>
    <w:rsid w:val="001E3DC3"/>
    <w:rsid w:val="002160CC"/>
    <w:rsid w:val="002268FA"/>
    <w:rsid w:val="0024592D"/>
    <w:rsid w:val="0026030E"/>
    <w:rsid w:val="00262C22"/>
    <w:rsid w:val="00271464"/>
    <w:rsid w:val="00291D70"/>
    <w:rsid w:val="002A31D6"/>
    <w:rsid w:val="002B18E7"/>
    <w:rsid w:val="002C37C8"/>
    <w:rsid w:val="002D3A63"/>
    <w:rsid w:val="002E2FA9"/>
    <w:rsid w:val="002F1DB8"/>
    <w:rsid w:val="002F2C8B"/>
    <w:rsid w:val="002F2DA4"/>
    <w:rsid w:val="00306156"/>
    <w:rsid w:val="00314AB1"/>
    <w:rsid w:val="00327731"/>
    <w:rsid w:val="003318CF"/>
    <w:rsid w:val="00333524"/>
    <w:rsid w:val="00382663"/>
    <w:rsid w:val="003A2BD2"/>
    <w:rsid w:val="003B527E"/>
    <w:rsid w:val="003C4909"/>
    <w:rsid w:val="003D5730"/>
    <w:rsid w:val="003E525B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00231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068AE"/>
    <w:rsid w:val="0061064B"/>
    <w:rsid w:val="006109F1"/>
    <w:rsid w:val="00654592"/>
    <w:rsid w:val="0067478A"/>
    <w:rsid w:val="006A3643"/>
    <w:rsid w:val="006C643E"/>
    <w:rsid w:val="006D5B70"/>
    <w:rsid w:val="006D7E51"/>
    <w:rsid w:val="007703E9"/>
    <w:rsid w:val="00773E9C"/>
    <w:rsid w:val="0079108C"/>
    <w:rsid w:val="00791D29"/>
    <w:rsid w:val="00792C36"/>
    <w:rsid w:val="007B4BC5"/>
    <w:rsid w:val="007D24C9"/>
    <w:rsid w:val="00802F70"/>
    <w:rsid w:val="008177E8"/>
    <w:rsid w:val="00863476"/>
    <w:rsid w:val="0088016E"/>
    <w:rsid w:val="00885D4E"/>
    <w:rsid w:val="008A3D25"/>
    <w:rsid w:val="008B2224"/>
    <w:rsid w:val="008B4648"/>
    <w:rsid w:val="008B4EFD"/>
    <w:rsid w:val="008B5C5E"/>
    <w:rsid w:val="008C7B71"/>
    <w:rsid w:val="008E236F"/>
    <w:rsid w:val="00900E23"/>
    <w:rsid w:val="00910074"/>
    <w:rsid w:val="00916DE0"/>
    <w:rsid w:val="00927309"/>
    <w:rsid w:val="00927B7D"/>
    <w:rsid w:val="009424B9"/>
    <w:rsid w:val="00953839"/>
    <w:rsid w:val="009E18DC"/>
    <w:rsid w:val="00A0343A"/>
    <w:rsid w:val="00A32781"/>
    <w:rsid w:val="00A44801"/>
    <w:rsid w:val="00A532AE"/>
    <w:rsid w:val="00A5333A"/>
    <w:rsid w:val="00A53BFB"/>
    <w:rsid w:val="00A676EA"/>
    <w:rsid w:val="00A724B5"/>
    <w:rsid w:val="00A73A79"/>
    <w:rsid w:val="00A75CBC"/>
    <w:rsid w:val="00A77761"/>
    <w:rsid w:val="00A8762D"/>
    <w:rsid w:val="00A9455A"/>
    <w:rsid w:val="00AA5751"/>
    <w:rsid w:val="00AC4288"/>
    <w:rsid w:val="00AD1785"/>
    <w:rsid w:val="00AD5B54"/>
    <w:rsid w:val="00AE25A3"/>
    <w:rsid w:val="00AE3379"/>
    <w:rsid w:val="00B0550B"/>
    <w:rsid w:val="00B1498F"/>
    <w:rsid w:val="00B40ABD"/>
    <w:rsid w:val="00B5068B"/>
    <w:rsid w:val="00BC0FDF"/>
    <w:rsid w:val="00BC7169"/>
    <w:rsid w:val="00BD4698"/>
    <w:rsid w:val="00BD6B8A"/>
    <w:rsid w:val="00BD7AB7"/>
    <w:rsid w:val="00C16C88"/>
    <w:rsid w:val="00C2455A"/>
    <w:rsid w:val="00C346BC"/>
    <w:rsid w:val="00C36B2D"/>
    <w:rsid w:val="00C42A39"/>
    <w:rsid w:val="00C4378B"/>
    <w:rsid w:val="00C6121D"/>
    <w:rsid w:val="00C66B33"/>
    <w:rsid w:val="00C76245"/>
    <w:rsid w:val="00CE0B47"/>
    <w:rsid w:val="00CE1C80"/>
    <w:rsid w:val="00CE6A78"/>
    <w:rsid w:val="00CF68B4"/>
    <w:rsid w:val="00D0081A"/>
    <w:rsid w:val="00D05D27"/>
    <w:rsid w:val="00D24EDB"/>
    <w:rsid w:val="00D25D66"/>
    <w:rsid w:val="00D4092A"/>
    <w:rsid w:val="00D60D01"/>
    <w:rsid w:val="00D676FB"/>
    <w:rsid w:val="00D74B39"/>
    <w:rsid w:val="00D825B1"/>
    <w:rsid w:val="00D937AA"/>
    <w:rsid w:val="00DE1383"/>
    <w:rsid w:val="00DE2D2C"/>
    <w:rsid w:val="00E02423"/>
    <w:rsid w:val="00E32399"/>
    <w:rsid w:val="00E433D1"/>
    <w:rsid w:val="00E8023F"/>
    <w:rsid w:val="00E90AD1"/>
    <w:rsid w:val="00E93364"/>
    <w:rsid w:val="00EC2803"/>
    <w:rsid w:val="00EE7C6A"/>
    <w:rsid w:val="00EF11D7"/>
    <w:rsid w:val="00EF49FC"/>
    <w:rsid w:val="00F23323"/>
    <w:rsid w:val="00F2707E"/>
    <w:rsid w:val="00F345EC"/>
    <w:rsid w:val="00F3492D"/>
    <w:rsid w:val="00F512C3"/>
    <w:rsid w:val="00F51BA3"/>
    <w:rsid w:val="00F56CBD"/>
    <w:rsid w:val="00F623C0"/>
    <w:rsid w:val="00F64058"/>
    <w:rsid w:val="00F84E9E"/>
    <w:rsid w:val="00F93178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81A"/>
    <w:rPr>
      <w:sz w:val="24"/>
      <w:szCs w:val="24"/>
    </w:rPr>
  </w:style>
  <w:style w:type="paragraph" w:styleId="1">
    <w:name w:val="heading 1"/>
    <w:basedOn w:val="a"/>
    <w:next w:val="a"/>
    <w:qFormat/>
    <w:rsid w:val="00D0081A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0081A"/>
    <w:rPr>
      <w:b/>
      <w:sz w:val="32"/>
      <w:szCs w:val="20"/>
    </w:rPr>
  </w:style>
  <w:style w:type="paragraph" w:styleId="a4">
    <w:name w:val="Body Text Indent"/>
    <w:basedOn w:val="a"/>
    <w:semiHidden/>
    <w:rsid w:val="00D0081A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D0081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0343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2019-10-25T08:59:00Z</cp:lastPrinted>
  <dcterms:created xsi:type="dcterms:W3CDTF">2022-08-31T11:30:00Z</dcterms:created>
  <dcterms:modified xsi:type="dcterms:W3CDTF">2022-09-01T08:36:00Z</dcterms:modified>
</cp:coreProperties>
</file>