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35F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22</w:t>
      </w:r>
      <w:r w:rsidR="005F535C" w:rsidRPr="00326913">
        <w:rPr>
          <w:sz w:val="28"/>
          <w:szCs w:val="28"/>
        </w:rPr>
        <w:t xml:space="preserve"> 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2025</w:t>
      </w:r>
      <w:r w:rsidR="00736EE2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32691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253E1B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335FE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>О</w:t>
      </w:r>
      <w:r w:rsidR="00D36E35">
        <w:rPr>
          <w:sz w:val="28"/>
        </w:rPr>
        <w:t xml:space="preserve"> </w:t>
      </w:r>
      <w:r>
        <w:rPr>
          <w:sz w:val="28"/>
        </w:rPr>
        <w:t>ликвидации состава</w:t>
      </w:r>
      <w:r w:rsidR="00D36E35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32691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2691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B041B7">
        <w:rPr>
          <w:sz w:val="28"/>
        </w:rPr>
        <w:t xml:space="preserve"> 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3B717C"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2691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  <w:r w:rsidR="00326913">
        <w:rPr>
          <w:sz w:val="28"/>
        </w:rPr>
        <w:t xml:space="preserve"> </w:t>
      </w:r>
      <w:r w:rsidRPr="00335FE5">
        <w:rPr>
          <w:sz w:val="28"/>
        </w:rPr>
        <w:t>в связи с ликвидацией избирательного участка</w:t>
      </w:r>
      <w:r>
        <w:rPr>
          <w:sz w:val="28"/>
        </w:rPr>
        <w:t xml:space="preserve">, </w:t>
      </w:r>
      <w:r w:rsidRPr="00335FE5">
        <w:rPr>
          <w:sz w:val="28"/>
        </w:rPr>
        <w:t>участка референдума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253E1B">
        <w:rPr>
          <w:sz w:val="28"/>
        </w:rPr>
        <w:t>Лавриненковой</w:t>
      </w:r>
      <w:proofErr w:type="spellEnd"/>
      <w:r w:rsidR="00253E1B">
        <w:rPr>
          <w:sz w:val="28"/>
        </w:rPr>
        <w:tab/>
        <w:t>Анны Ивановны</w:t>
      </w:r>
      <w:r w:rsidR="00D82D86">
        <w:rPr>
          <w:sz w:val="28"/>
        </w:rPr>
        <w:t>,</w:t>
      </w:r>
      <w:r w:rsidR="00253E1B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003E83">
        <w:rPr>
          <w:sz w:val="28"/>
          <w:szCs w:val="28"/>
        </w:rPr>
        <w:t>Региональным</w:t>
      </w:r>
      <w:r w:rsidR="00003E83" w:rsidRPr="00003E83">
        <w:rPr>
          <w:sz w:val="28"/>
          <w:szCs w:val="28"/>
        </w:rPr>
        <w:t xml:space="preserve"> отделение</w:t>
      </w:r>
      <w:r w:rsidR="00003E83">
        <w:rPr>
          <w:sz w:val="28"/>
          <w:szCs w:val="28"/>
        </w:rPr>
        <w:t>м</w:t>
      </w:r>
      <w:r w:rsidR="00003E83" w:rsidRPr="00003E83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26913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335FE5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2691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26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26913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335FE5">
        <w:rPr>
          <w:bCs/>
          <w:sz w:val="28"/>
          <w:szCs w:val="28"/>
        </w:rPr>
        <w:t>70</w:t>
      </w:r>
      <w:r w:rsidR="003B717C">
        <w:rPr>
          <w:bCs/>
          <w:sz w:val="28"/>
          <w:szCs w:val="28"/>
        </w:rPr>
        <w:t>1</w:t>
      </w:r>
      <w:r w:rsidR="00326913">
        <w:rPr>
          <w:bCs/>
          <w:sz w:val="28"/>
          <w:szCs w:val="28"/>
        </w:rPr>
        <w:t xml:space="preserve"> </w:t>
      </w:r>
      <w:r w:rsidR="00003E83">
        <w:rPr>
          <w:bCs/>
          <w:sz w:val="28"/>
          <w:szCs w:val="28"/>
        </w:rPr>
        <w:t>Лавриненковой</w:t>
      </w:r>
      <w:bookmarkStart w:id="0" w:name="_GoBack"/>
      <w:bookmarkEnd w:id="0"/>
      <w:r w:rsidR="0063466F">
        <w:rPr>
          <w:bCs/>
          <w:sz w:val="28"/>
          <w:szCs w:val="28"/>
        </w:rPr>
        <w:t xml:space="preserve"> А.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03E8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53E1B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3466F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9F353-5229-4575-B1BA-85B5ED0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2025-01-20T06:40:00Z</dcterms:created>
  <dcterms:modified xsi:type="dcterms:W3CDTF">2025-01-20T06:43:00Z</dcterms:modified>
</cp:coreProperties>
</file>