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7F710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15001C">
        <w:rPr>
          <w:rFonts w:ascii="Times New Roman CYR" w:hAnsi="Times New Roman CYR"/>
          <w:sz w:val="28"/>
        </w:rPr>
        <w:t xml:space="preserve"> апре</w:t>
      </w:r>
      <w:r w:rsidR="00B61B9F">
        <w:rPr>
          <w:rFonts w:ascii="Times New Roman CYR" w:hAnsi="Times New Roman CYR"/>
          <w:sz w:val="28"/>
        </w:rPr>
        <w:t>ля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 </w:t>
      </w:r>
      <w:r w:rsidR="00FF457E">
        <w:rPr>
          <w:rFonts w:ascii="Times New Roman CYR" w:hAnsi="Times New Roman CYR"/>
          <w:sz w:val="28"/>
        </w:rPr>
        <w:t xml:space="preserve">  </w:t>
      </w:r>
      <w:r w:rsidR="00227666">
        <w:rPr>
          <w:rFonts w:ascii="Times New Roman CYR" w:hAnsi="Times New Roman CYR"/>
          <w:sz w:val="28"/>
        </w:rPr>
        <w:t xml:space="preserve">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№ </w:t>
      </w:r>
      <w:r w:rsidR="0015001C">
        <w:rPr>
          <w:rFonts w:ascii="Times New Roman CYR" w:hAnsi="Times New Roman CYR"/>
          <w:sz w:val="28"/>
        </w:rPr>
        <w:t>1</w:t>
      </w:r>
      <w:r w:rsidR="00B61B9F">
        <w:rPr>
          <w:rFonts w:ascii="Times New Roman CYR" w:hAnsi="Times New Roman CYR"/>
          <w:sz w:val="28"/>
        </w:rPr>
        <w:t>6</w:t>
      </w:r>
      <w:r w:rsidR="003F1E85">
        <w:rPr>
          <w:rFonts w:ascii="Times New Roman CYR" w:hAnsi="Times New Roman CYR"/>
          <w:sz w:val="28"/>
        </w:rPr>
        <w:t>4-4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2766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657</w:t>
      </w:r>
      <w:r w:rsidR="0022766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7E2D82">
        <w:rPr>
          <w:b/>
          <w:sz w:val="28"/>
        </w:rPr>
        <w:t>Сафиулина</w:t>
      </w:r>
      <w:proofErr w:type="spellEnd"/>
      <w:r w:rsidR="007E2D82">
        <w:rPr>
          <w:b/>
          <w:sz w:val="28"/>
        </w:rPr>
        <w:t xml:space="preserve"> Алексея Павловича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 xml:space="preserve">657 </w:t>
      </w:r>
      <w:r w:rsidR="007E2D82">
        <w:rPr>
          <w:sz w:val="28"/>
        </w:rPr>
        <w:t>Зубко В.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22766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2766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657</w:t>
      </w:r>
      <w:r w:rsidR="007E2D82" w:rsidRPr="007E2D82">
        <w:rPr>
          <w:sz w:val="28"/>
        </w:rPr>
        <w:t>Сафиулина Алексея Павловича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199</w:t>
      </w:r>
      <w:r w:rsidR="007E2D82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227666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E2D82">
        <w:rPr>
          <w:sz w:val="28"/>
          <w:szCs w:val="28"/>
        </w:rPr>
        <w:t>ого</w:t>
      </w:r>
      <w:r w:rsidR="0022766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2766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657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7E2D82">
        <w:rPr>
          <w:sz w:val="28"/>
          <w:szCs w:val="28"/>
        </w:rPr>
        <w:t>Сафиулину</w:t>
      </w:r>
      <w:proofErr w:type="spellEnd"/>
      <w:r w:rsidR="00227666">
        <w:rPr>
          <w:sz w:val="28"/>
          <w:szCs w:val="28"/>
        </w:rPr>
        <w:t xml:space="preserve"> А.П.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2766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657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24DCF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27666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F1E85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6E5EE8"/>
    <w:rsid w:val="007703E9"/>
    <w:rsid w:val="00773E9C"/>
    <w:rsid w:val="007865F6"/>
    <w:rsid w:val="00791D29"/>
    <w:rsid w:val="007B4BC5"/>
    <w:rsid w:val="007D10F5"/>
    <w:rsid w:val="007D24C9"/>
    <w:rsid w:val="007E2D82"/>
    <w:rsid w:val="007F7102"/>
    <w:rsid w:val="008177E8"/>
    <w:rsid w:val="00886BC1"/>
    <w:rsid w:val="008A3D25"/>
    <w:rsid w:val="008B2224"/>
    <w:rsid w:val="008B4EFD"/>
    <w:rsid w:val="008F07A6"/>
    <w:rsid w:val="008F1D6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2025-04-10T07:33:00Z</dcterms:created>
  <dcterms:modified xsi:type="dcterms:W3CDTF">2025-04-11T07:20:00Z</dcterms:modified>
</cp:coreProperties>
</file>