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D183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5C3866">
        <w:rPr>
          <w:rFonts w:ascii="Times New Roman CYR" w:hAnsi="Times New Roman CYR"/>
          <w:sz w:val="28"/>
        </w:rPr>
        <w:t>5 ма</w:t>
      </w:r>
      <w:r w:rsidR="00D75583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166</w:t>
      </w:r>
      <w:r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1D1833">
        <w:rPr>
          <w:sz w:val="28"/>
        </w:rPr>
        <w:t>7</w:t>
      </w:r>
      <w:r w:rsidR="005C3866">
        <w:rPr>
          <w:sz w:val="28"/>
        </w:rPr>
        <w:t>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C3866" w:rsidP="00557077">
      <w:pPr>
        <w:ind w:firstLine="709"/>
        <w:jc w:val="both"/>
        <w:rPr>
          <w:sz w:val="28"/>
        </w:rPr>
      </w:pPr>
      <w:r>
        <w:rPr>
          <w:sz w:val="28"/>
        </w:rPr>
        <w:t>30</w:t>
      </w:r>
      <w:r w:rsidR="00D75583">
        <w:rPr>
          <w:sz w:val="28"/>
        </w:rPr>
        <w:t xml:space="preserve"> апреля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>
        <w:rPr>
          <w:sz w:val="28"/>
        </w:rPr>
        <w:t>№ 6</w:t>
      </w:r>
      <w:r w:rsidR="001D1833">
        <w:rPr>
          <w:sz w:val="28"/>
        </w:rPr>
        <w:t>7</w:t>
      </w:r>
      <w:r>
        <w:rPr>
          <w:sz w:val="28"/>
        </w:rPr>
        <w:t>5</w:t>
      </w:r>
      <w:r w:rsidR="0001718F">
        <w:rPr>
          <w:sz w:val="28"/>
        </w:rPr>
        <w:t xml:space="preserve"> </w:t>
      </w:r>
      <w:proofErr w:type="gramStart"/>
      <w:r w:rsidR="00373B5A" w:rsidRPr="00373B5A">
        <w:rPr>
          <w:sz w:val="28"/>
        </w:rPr>
        <w:t>от</w:t>
      </w:r>
      <w:proofErr w:type="gramEnd"/>
      <w:r w:rsidR="00373B5A" w:rsidRPr="00373B5A">
        <w:rPr>
          <w:sz w:val="28"/>
        </w:rPr>
        <w:t xml:space="preserve"> </w:t>
      </w:r>
      <w:proofErr w:type="gramStart"/>
      <w:r>
        <w:rPr>
          <w:sz w:val="28"/>
        </w:rPr>
        <w:t>Ким</w:t>
      </w:r>
      <w:proofErr w:type="gramEnd"/>
      <w:r>
        <w:rPr>
          <w:sz w:val="28"/>
        </w:rPr>
        <w:t xml:space="preserve"> Марины Вячеславовны</w:t>
      </w:r>
      <w:r w:rsidR="00373B5A" w:rsidRPr="00373B5A">
        <w:rPr>
          <w:sz w:val="28"/>
        </w:rPr>
        <w:t xml:space="preserve">, </w:t>
      </w:r>
      <w:r>
        <w:rPr>
          <w:sz w:val="28"/>
        </w:rPr>
        <w:t>в связи со сменой места жительства</w:t>
      </w:r>
      <w:r w:rsidR="00BF6FEA">
        <w:rPr>
          <w:sz w:val="28"/>
        </w:rPr>
        <w:t xml:space="preserve">, </w:t>
      </w:r>
      <w:r>
        <w:rPr>
          <w:sz w:val="28"/>
        </w:rPr>
        <w:t>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1D1833">
        <w:rPr>
          <w:sz w:val="28"/>
          <w:szCs w:val="28"/>
        </w:rPr>
        <w:t>Региональным</w:t>
      </w:r>
      <w:r w:rsidR="001D1833" w:rsidRPr="001D1833">
        <w:rPr>
          <w:sz w:val="28"/>
          <w:szCs w:val="28"/>
        </w:rPr>
        <w:t xml:space="preserve"> отделение</w:t>
      </w:r>
      <w:r w:rsidR="001D1833">
        <w:rPr>
          <w:sz w:val="28"/>
          <w:szCs w:val="28"/>
        </w:rPr>
        <w:t>м</w:t>
      </w:r>
      <w:r w:rsidR="001D1833" w:rsidRPr="001D1833">
        <w:rPr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1D1833">
        <w:rPr>
          <w:bCs/>
          <w:sz w:val="28"/>
          <w:szCs w:val="28"/>
        </w:rPr>
        <w:t>7</w:t>
      </w:r>
      <w:r w:rsidR="005C3866">
        <w:rPr>
          <w:bCs/>
          <w:sz w:val="28"/>
          <w:szCs w:val="28"/>
        </w:rPr>
        <w:t>5 Ким М.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1D1833">
        <w:rPr>
          <w:sz w:val="28"/>
          <w:szCs w:val="28"/>
        </w:rPr>
        <w:t>7</w:t>
      </w:r>
      <w:r w:rsidR="005C3866">
        <w:rPr>
          <w:sz w:val="28"/>
          <w:szCs w:val="28"/>
        </w:rPr>
        <w:t>5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2024-07-11T08:03:00Z</cp:lastPrinted>
  <dcterms:created xsi:type="dcterms:W3CDTF">2025-04-04T06:46:00Z</dcterms:created>
  <dcterms:modified xsi:type="dcterms:W3CDTF">2025-05-06T06:08:00Z</dcterms:modified>
</cp:coreProperties>
</file>